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EE" w:rsidRDefault="006C79EE" w:rsidP="006C79EE">
      <w:pPr>
        <w:ind w:firstLine="0"/>
        <w:jc w:val="center"/>
      </w:pPr>
      <w:r>
        <w:rPr>
          <w:b/>
          <w:color w:val="000000"/>
          <w:szCs w:val="28"/>
        </w:rPr>
        <w:t>РОССИЙСКАЯ ФЕДЕРАЦИЯ</w:t>
      </w:r>
    </w:p>
    <w:p w:rsidR="006C79EE" w:rsidRDefault="006C79EE" w:rsidP="006C79EE">
      <w:pPr>
        <w:ind w:firstLine="0"/>
        <w:jc w:val="center"/>
      </w:pPr>
      <w:r>
        <w:rPr>
          <w:b/>
          <w:color w:val="000000"/>
          <w:szCs w:val="28"/>
        </w:rPr>
        <w:t>РОСТОВСКАЯ ОБЛАСТЬ</w:t>
      </w:r>
    </w:p>
    <w:p w:rsidR="006C79EE" w:rsidRDefault="006C79EE" w:rsidP="006C79EE">
      <w:pPr>
        <w:ind w:firstLine="0"/>
        <w:jc w:val="center"/>
      </w:pPr>
      <w:r>
        <w:rPr>
          <w:b/>
          <w:color w:val="000000"/>
          <w:szCs w:val="28"/>
        </w:rPr>
        <w:t>КРАСНОСУЛИНСКИЙ РАЙОН</w:t>
      </w:r>
    </w:p>
    <w:p w:rsidR="006C79EE" w:rsidRDefault="006C79EE" w:rsidP="006C79EE">
      <w:pPr>
        <w:ind w:firstLine="0"/>
        <w:jc w:val="center"/>
      </w:pPr>
      <w:r>
        <w:rPr>
          <w:b/>
          <w:color w:val="000000"/>
          <w:szCs w:val="28"/>
        </w:rPr>
        <w:t>МУНИЦИПАЛЬНОЕ ОБРАЗОВАНИЕ</w:t>
      </w:r>
    </w:p>
    <w:p w:rsidR="006C79EE" w:rsidRDefault="006C79EE" w:rsidP="006C79EE">
      <w:pPr>
        <w:ind w:firstLine="0"/>
        <w:jc w:val="center"/>
      </w:pPr>
      <w:r>
        <w:rPr>
          <w:b/>
          <w:color w:val="000000"/>
          <w:szCs w:val="28"/>
        </w:rPr>
        <w:t>«ДОЛОТИНСКОЕ СЕЛЬСКОЕ ПОСЕЛЕНИЕ»</w:t>
      </w:r>
    </w:p>
    <w:p w:rsidR="006C79EE" w:rsidRDefault="006C79EE" w:rsidP="006C79EE">
      <w:pPr>
        <w:ind w:firstLine="0"/>
        <w:jc w:val="center"/>
      </w:pPr>
      <w:r>
        <w:rPr>
          <w:b/>
          <w:color w:val="000000"/>
          <w:szCs w:val="28"/>
        </w:rPr>
        <w:t>АДМИНИСТРАЦИЯ ДОЛОТИНСКОГО</w:t>
      </w:r>
    </w:p>
    <w:p w:rsidR="006C79EE" w:rsidRDefault="006C79EE" w:rsidP="006C79EE">
      <w:pPr>
        <w:ind w:firstLine="0"/>
        <w:jc w:val="center"/>
      </w:pPr>
      <w:r>
        <w:rPr>
          <w:b/>
          <w:color w:val="000000"/>
          <w:szCs w:val="28"/>
        </w:rPr>
        <w:t>СЕЛЬСКОГО ПОСЕЛЕНИЯ</w:t>
      </w:r>
    </w:p>
    <w:p w:rsidR="006C79EE" w:rsidRDefault="006C79EE" w:rsidP="006C79EE">
      <w:pPr>
        <w:ind w:firstLine="0"/>
        <w:jc w:val="center"/>
        <w:rPr>
          <w:b/>
          <w:color w:val="000000"/>
          <w:szCs w:val="28"/>
        </w:rPr>
      </w:pPr>
    </w:p>
    <w:p w:rsidR="006C79EE" w:rsidRDefault="006C79EE" w:rsidP="006C79EE">
      <w:pPr>
        <w:ind w:firstLine="0"/>
        <w:jc w:val="center"/>
      </w:pPr>
      <w:r>
        <w:rPr>
          <w:b/>
          <w:color w:val="000000"/>
          <w:szCs w:val="28"/>
        </w:rPr>
        <w:t>ПОСТАНОВЛЕНИЕ</w:t>
      </w:r>
    </w:p>
    <w:p w:rsidR="006C79EE" w:rsidRDefault="006C79EE" w:rsidP="006C79EE">
      <w:pPr>
        <w:ind w:firstLine="0"/>
        <w:jc w:val="center"/>
        <w:rPr>
          <w:b/>
          <w:color w:val="000000"/>
          <w:szCs w:val="28"/>
        </w:rPr>
      </w:pPr>
    </w:p>
    <w:p w:rsidR="006C79EE" w:rsidRDefault="006C79EE" w:rsidP="006C79EE">
      <w:pPr>
        <w:ind w:firstLine="0"/>
        <w:jc w:val="center"/>
      </w:pPr>
      <w:r>
        <w:rPr>
          <w:szCs w:val="28"/>
        </w:rPr>
        <w:t>от 22.04.2025 № 30</w:t>
      </w:r>
    </w:p>
    <w:p w:rsidR="006C79EE" w:rsidRDefault="006C79EE" w:rsidP="006C79EE">
      <w:pPr>
        <w:ind w:firstLine="0"/>
        <w:jc w:val="center"/>
        <w:rPr>
          <w:szCs w:val="28"/>
        </w:rPr>
      </w:pPr>
    </w:p>
    <w:p w:rsidR="006C79EE" w:rsidRDefault="006C79EE" w:rsidP="006C79EE">
      <w:pPr>
        <w:ind w:firstLine="0"/>
        <w:jc w:val="center"/>
      </w:pPr>
      <w:r>
        <w:rPr>
          <w:szCs w:val="28"/>
        </w:rPr>
        <w:t>х. Молаканский</w:t>
      </w:r>
    </w:p>
    <w:p w:rsidR="006C79EE" w:rsidRDefault="006C79EE" w:rsidP="006C79EE">
      <w:pPr>
        <w:ind w:firstLine="0"/>
        <w:rPr>
          <w:b/>
          <w:szCs w:val="28"/>
        </w:rPr>
      </w:pPr>
    </w:p>
    <w:p w:rsidR="006C79EE" w:rsidRPr="006C79EE" w:rsidRDefault="006C79EE" w:rsidP="006C79EE">
      <w:pPr>
        <w:jc w:val="center"/>
        <w:rPr>
          <w:b/>
          <w:szCs w:val="28"/>
        </w:rPr>
      </w:pPr>
      <w:r w:rsidRPr="006C79EE">
        <w:rPr>
          <w:b/>
          <w:szCs w:val="28"/>
        </w:rPr>
        <w:t>Об утверждении порядка проведения антикоррупционной</w:t>
      </w:r>
    </w:p>
    <w:p w:rsidR="006C79EE" w:rsidRPr="006C79EE" w:rsidRDefault="006C79EE" w:rsidP="006C79EE">
      <w:pPr>
        <w:jc w:val="center"/>
        <w:rPr>
          <w:b/>
          <w:szCs w:val="28"/>
        </w:rPr>
      </w:pPr>
      <w:r w:rsidRPr="006C79EE">
        <w:rPr>
          <w:b/>
          <w:szCs w:val="28"/>
        </w:rPr>
        <w:t>экспертизы проектов нормативных правовых актов</w:t>
      </w:r>
    </w:p>
    <w:p w:rsidR="006C79EE" w:rsidRPr="006C79EE" w:rsidRDefault="006C79EE" w:rsidP="006C79EE">
      <w:pPr>
        <w:jc w:val="center"/>
        <w:rPr>
          <w:b/>
          <w:szCs w:val="28"/>
        </w:rPr>
      </w:pPr>
      <w:r w:rsidRPr="006C79EE">
        <w:rPr>
          <w:b/>
          <w:szCs w:val="28"/>
        </w:rPr>
        <w:t>и нормативных правовых актов Администрации</w:t>
      </w:r>
    </w:p>
    <w:p w:rsidR="006C79EE" w:rsidRPr="006C79EE" w:rsidRDefault="006C79EE" w:rsidP="006C79EE">
      <w:pPr>
        <w:jc w:val="center"/>
        <w:rPr>
          <w:b/>
          <w:szCs w:val="28"/>
        </w:rPr>
      </w:pPr>
      <w:r>
        <w:rPr>
          <w:b/>
          <w:szCs w:val="28"/>
        </w:rPr>
        <w:t>Долотинс</w:t>
      </w:r>
      <w:r w:rsidRPr="006C79EE">
        <w:rPr>
          <w:b/>
          <w:szCs w:val="28"/>
        </w:rPr>
        <w:t>кого сельского поселения</w:t>
      </w:r>
    </w:p>
    <w:p w:rsidR="006C79EE" w:rsidRDefault="006C79EE" w:rsidP="006C79EE">
      <w:pPr>
        <w:tabs>
          <w:tab w:val="left" w:pos="3405"/>
          <w:tab w:val="center" w:pos="4961"/>
        </w:tabs>
        <w:jc w:val="center"/>
        <w:rPr>
          <w:b/>
          <w:szCs w:val="28"/>
        </w:rPr>
      </w:pPr>
    </w:p>
    <w:p w:rsidR="006C79EE" w:rsidRDefault="000A60E9" w:rsidP="000A60E9">
      <w:pPr>
        <w:tabs>
          <w:tab w:val="left" w:pos="3405"/>
          <w:tab w:val="center" w:pos="4961"/>
        </w:tabs>
        <w:rPr>
          <w:szCs w:val="28"/>
        </w:rPr>
      </w:pPr>
      <w:r>
        <w:rPr>
          <w:szCs w:val="28"/>
        </w:rPr>
        <w:t xml:space="preserve">         </w:t>
      </w:r>
      <w:r w:rsidRPr="00B259AE">
        <w:rPr>
          <w:szCs w:val="28"/>
        </w:rPr>
        <w:t xml:space="preserve">В соответствии с Федеральным законом от 25.12.2008 № 273-ФЗ «О противодействии коррупции», Федеральным законом от 17.07.2009 № 172-ФЗ «Об антикоррупционной экспертизе нормативных правовых актов и проектов нормативных правовых актов»,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26.02.2010 № 96 «Об антикоррупционной экспертизе нормативных правовых актов и проектов нормативных правовых актов», Уставом </w:t>
      </w:r>
      <w:r>
        <w:rPr>
          <w:szCs w:val="28"/>
        </w:rPr>
        <w:t xml:space="preserve">Долотинского </w:t>
      </w:r>
      <w:r w:rsidRPr="00B259AE">
        <w:rPr>
          <w:szCs w:val="28"/>
        </w:rPr>
        <w:t xml:space="preserve">сельского поселения, Администрация </w:t>
      </w:r>
      <w:r>
        <w:rPr>
          <w:szCs w:val="28"/>
        </w:rPr>
        <w:t>Долотинского</w:t>
      </w:r>
      <w:r w:rsidRPr="00B259AE">
        <w:rPr>
          <w:szCs w:val="28"/>
        </w:rPr>
        <w:t xml:space="preserve"> сельского поселения</w:t>
      </w:r>
    </w:p>
    <w:p w:rsidR="000A60E9" w:rsidRDefault="000A60E9" w:rsidP="006C79EE">
      <w:pPr>
        <w:tabs>
          <w:tab w:val="left" w:pos="3405"/>
          <w:tab w:val="center" w:pos="4961"/>
        </w:tabs>
        <w:jc w:val="center"/>
        <w:rPr>
          <w:b/>
          <w:szCs w:val="28"/>
        </w:rPr>
      </w:pPr>
    </w:p>
    <w:p w:rsidR="006C79EE" w:rsidRDefault="006C79EE" w:rsidP="006C79EE">
      <w:pPr>
        <w:tabs>
          <w:tab w:val="left" w:pos="3405"/>
          <w:tab w:val="center" w:pos="4961"/>
        </w:tabs>
        <w:jc w:val="center"/>
        <w:rPr>
          <w:szCs w:val="28"/>
        </w:rPr>
      </w:pPr>
      <w:r>
        <w:rPr>
          <w:szCs w:val="28"/>
        </w:rPr>
        <w:t>ПОСТАНОВЛЯЕТ:</w:t>
      </w:r>
    </w:p>
    <w:p w:rsidR="006C79EE" w:rsidRDefault="006C79EE" w:rsidP="006C79EE">
      <w:pPr>
        <w:tabs>
          <w:tab w:val="left" w:pos="3405"/>
          <w:tab w:val="center" w:pos="4961"/>
        </w:tabs>
        <w:jc w:val="center"/>
      </w:pPr>
    </w:p>
    <w:p w:rsidR="006C79EE" w:rsidRDefault="006C79EE" w:rsidP="006C79EE">
      <w:pPr>
        <w:numPr>
          <w:ilvl w:val="0"/>
          <w:numId w:val="1"/>
        </w:numPr>
        <w:suppressAutoHyphens w:val="0"/>
        <w:ind w:left="0" w:firstLine="0"/>
        <w:rPr>
          <w:szCs w:val="28"/>
        </w:rPr>
      </w:pPr>
      <w:bookmarkStart w:id="0" w:name="sub_1"/>
      <w:r w:rsidRPr="00B259AE">
        <w:rPr>
          <w:szCs w:val="28"/>
        </w:rPr>
        <w:t xml:space="preserve">Утвердить Порядок проведения антикоррупционной экспертизы нормативных правовых актов, проектов нормативных правовых актов Администрации </w:t>
      </w:r>
      <w:r>
        <w:rPr>
          <w:szCs w:val="28"/>
        </w:rPr>
        <w:t>Долотинского</w:t>
      </w:r>
      <w:r w:rsidRPr="00B259AE">
        <w:rPr>
          <w:szCs w:val="28"/>
        </w:rPr>
        <w:t xml:space="preserve"> сельского поселения согласно приложению.</w:t>
      </w:r>
    </w:p>
    <w:p w:rsidR="006C79EE" w:rsidRPr="00B259AE" w:rsidRDefault="006C79EE" w:rsidP="006C79EE">
      <w:pPr>
        <w:rPr>
          <w:szCs w:val="28"/>
        </w:rPr>
      </w:pPr>
      <w:r>
        <w:rPr>
          <w:szCs w:val="28"/>
        </w:rPr>
        <w:t>2. Признать утратившим силу Постановление администрации Долотинского сельского поселения от</w:t>
      </w:r>
      <w:r w:rsidR="00394CED">
        <w:rPr>
          <w:szCs w:val="28"/>
        </w:rPr>
        <w:t xml:space="preserve"> 20.11.2018</w:t>
      </w:r>
      <w:r>
        <w:rPr>
          <w:szCs w:val="28"/>
        </w:rPr>
        <w:t xml:space="preserve"> </w:t>
      </w:r>
      <w:r w:rsidR="00394CED" w:rsidRPr="00394CED">
        <w:rPr>
          <w:color w:val="000000" w:themeColor="text1"/>
          <w:szCs w:val="28"/>
        </w:rPr>
        <w:t>№94</w:t>
      </w:r>
      <w:r w:rsidRPr="00394CED">
        <w:rPr>
          <w:color w:val="000000" w:themeColor="text1"/>
          <w:szCs w:val="28"/>
        </w:rPr>
        <w:t xml:space="preserve"> </w:t>
      </w:r>
      <w:r>
        <w:rPr>
          <w:szCs w:val="28"/>
        </w:rPr>
        <w:t>«</w:t>
      </w:r>
      <w:r w:rsidRPr="00B259AE">
        <w:rPr>
          <w:szCs w:val="28"/>
        </w:rPr>
        <w:t>Об утверждении порядка проведения антикоррупционной экспертизы проектов нормативных правовых актов</w:t>
      </w:r>
      <w:r>
        <w:rPr>
          <w:szCs w:val="28"/>
        </w:rPr>
        <w:t xml:space="preserve"> </w:t>
      </w:r>
      <w:r w:rsidRPr="00B259AE">
        <w:rPr>
          <w:szCs w:val="28"/>
        </w:rPr>
        <w:t xml:space="preserve">и нормативных правовых актов Администрации </w:t>
      </w:r>
      <w:r w:rsidR="000A60E9">
        <w:rPr>
          <w:szCs w:val="28"/>
        </w:rPr>
        <w:t>Долотинского</w:t>
      </w:r>
      <w:r w:rsidRPr="00B259AE">
        <w:rPr>
          <w:szCs w:val="28"/>
        </w:rPr>
        <w:t xml:space="preserve"> сельского поселения</w:t>
      </w:r>
      <w:r>
        <w:rPr>
          <w:szCs w:val="28"/>
        </w:rPr>
        <w:t>»</w:t>
      </w:r>
    </w:p>
    <w:p w:rsidR="006C79EE" w:rsidRPr="00B259AE" w:rsidRDefault="006C79EE" w:rsidP="006C79EE">
      <w:pPr>
        <w:rPr>
          <w:szCs w:val="28"/>
        </w:rPr>
      </w:pPr>
      <w:r>
        <w:rPr>
          <w:szCs w:val="28"/>
        </w:rPr>
        <w:t>3</w:t>
      </w:r>
      <w:r w:rsidRPr="00B259AE">
        <w:rPr>
          <w:szCs w:val="28"/>
        </w:rPr>
        <w:t xml:space="preserve">. </w:t>
      </w:r>
      <w:bookmarkEnd w:id="0"/>
      <w:r w:rsidRPr="00B259AE">
        <w:rPr>
          <w:szCs w:val="28"/>
        </w:rPr>
        <w:t>Настоящее постановление вступает в силу с момента его официального обнародования</w:t>
      </w:r>
      <w:r>
        <w:rPr>
          <w:szCs w:val="28"/>
        </w:rPr>
        <w:t>.</w:t>
      </w:r>
    </w:p>
    <w:p w:rsidR="006C79EE" w:rsidRDefault="006C79EE" w:rsidP="006C79EE">
      <w:pPr>
        <w:tabs>
          <w:tab w:val="left" w:pos="851"/>
          <w:tab w:val="left" w:pos="3405"/>
          <w:tab w:val="center" w:pos="4961"/>
        </w:tabs>
        <w:ind w:firstLine="0"/>
        <w:rPr>
          <w:szCs w:val="28"/>
        </w:rPr>
      </w:pPr>
    </w:p>
    <w:p w:rsidR="006C79EE" w:rsidRDefault="006C79EE" w:rsidP="006C79EE">
      <w:pPr>
        <w:tabs>
          <w:tab w:val="left" w:pos="851"/>
          <w:tab w:val="left" w:pos="3405"/>
          <w:tab w:val="center" w:pos="4961"/>
        </w:tabs>
        <w:ind w:firstLine="0"/>
        <w:rPr>
          <w:szCs w:val="28"/>
        </w:rPr>
      </w:pPr>
    </w:p>
    <w:p w:rsidR="006C79EE" w:rsidRDefault="006C79EE" w:rsidP="000A60E9">
      <w:pPr>
        <w:ind w:firstLine="0"/>
        <w:jc w:val="left"/>
      </w:pPr>
      <w:r>
        <w:rPr>
          <w:szCs w:val="28"/>
        </w:rPr>
        <w:t xml:space="preserve">Глава Администрации </w:t>
      </w:r>
      <w:r w:rsidR="000A60E9">
        <w:rPr>
          <w:szCs w:val="28"/>
        </w:rPr>
        <w:t xml:space="preserve">                                                                                 </w:t>
      </w:r>
      <w:proofErr w:type="spellStart"/>
      <w:r w:rsidR="000A60E9">
        <w:rPr>
          <w:szCs w:val="28"/>
        </w:rPr>
        <w:t>О.В.Борисова</w:t>
      </w:r>
      <w:proofErr w:type="spellEnd"/>
    </w:p>
    <w:p w:rsidR="006C79EE" w:rsidRDefault="000A60E9" w:rsidP="000A60E9">
      <w:pPr>
        <w:ind w:firstLine="0"/>
        <w:jc w:val="left"/>
      </w:pPr>
      <w:r>
        <w:rPr>
          <w:szCs w:val="28"/>
        </w:rPr>
        <w:t xml:space="preserve">Долотинского </w:t>
      </w:r>
      <w:r w:rsidR="006C79EE">
        <w:rPr>
          <w:szCs w:val="28"/>
        </w:rPr>
        <w:t xml:space="preserve">сельского поселения                                                             </w:t>
      </w:r>
    </w:p>
    <w:p w:rsidR="006C79EE" w:rsidRDefault="006C79EE" w:rsidP="006C79EE">
      <w:pPr>
        <w:rPr>
          <w:szCs w:val="28"/>
        </w:rPr>
      </w:pPr>
    </w:p>
    <w:p w:rsidR="00394CED" w:rsidRDefault="006C79EE" w:rsidP="006C79EE">
      <w:pPr>
        <w:jc w:val="right"/>
        <w:rPr>
          <w:szCs w:val="28"/>
        </w:rPr>
      </w:pPr>
      <w:r w:rsidRPr="00B259AE">
        <w:rPr>
          <w:szCs w:val="28"/>
        </w:rPr>
        <w:t xml:space="preserve">  </w:t>
      </w:r>
    </w:p>
    <w:p w:rsidR="006C79EE" w:rsidRPr="00B259AE" w:rsidRDefault="006C79EE" w:rsidP="006C79EE">
      <w:pPr>
        <w:jc w:val="right"/>
        <w:rPr>
          <w:szCs w:val="28"/>
        </w:rPr>
      </w:pPr>
      <w:r w:rsidRPr="00B259AE">
        <w:rPr>
          <w:szCs w:val="28"/>
        </w:rPr>
        <w:lastRenderedPageBreak/>
        <w:t xml:space="preserve">  Приложение к постановлению </w:t>
      </w:r>
    </w:p>
    <w:p w:rsidR="006C79EE" w:rsidRPr="00B259AE" w:rsidRDefault="006C79EE" w:rsidP="006C79EE">
      <w:pPr>
        <w:jc w:val="right"/>
        <w:rPr>
          <w:szCs w:val="28"/>
        </w:rPr>
      </w:pPr>
      <w:r w:rsidRPr="00B259AE">
        <w:rPr>
          <w:szCs w:val="28"/>
        </w:rPr>
        <w:t xml:space="preserve">Администрации </w:t>
      </w:r>
      <w:r w:rsidR="000A60E9">
        <w:rPr>
          <w:szCs w:val="28"/>
        </w:rPr>
        <w:t>Долотинского</w:t>
      </w:r>
      <w:r w:rsidRPr="00B259AE">
        <w:rPr>
          <w:szCs w:val="28"/>
        </w:rPr>
        <w:t xml:space="preserve"> </w:t>
      </w:r>
    </w:p>
    <w:p w:rsidR="006C79EE" w:rsidRPr="00B259AE" w:rsidRDefault="006C79EE" w:rsidP="006C79EE">
      <w:pPr>
        <w:jc w:val="right"/>
        <w:rPr>
          <w:szCs w:val="28"/>
        </w:rPr>
      </w:pPr>
      <w:r w:rsidRPr="00B259AE">
        <w:rPr>
          <w:szCs w:val="28"/>
        </w:rPr>
        <w:t xml:space="preserve">сельского поселения </w:t>
      </w:r>
    </w:p>
    <w:p w:rsidR="006C79EE" w:rsidRPr="00B259AE" w:rsidRDefault="006C79EE" w:rsidP="006C79EE">
      <w:pPr>
        <w:jc w:val="right"/>
        <w:rPr>
          <w:szCs w:val="28"/>
        </w:rPr>
      </w:pPr>
      <w:r w:rsidRPr="00B259AE">
        <w:rPr>
          <w:szCs w:val="28"/>
        </w:rPr>
        <w:t xml:space="preserve">от </w:t>
      </w:r>
      <w:r w:rsidR="000A60E9">
        <w:rPr>
          <w:szCs w:val="28"/>
        </w:rPr>
        <w:t>22</w:t>
      </w:r>
      <w:r>
        <w:rPr>
          <w:szCs w:val="28"/>
        </w:rPr>
        <w:t>.04.2025</w:t>
      </w:r>
      <w:r w:rsidRPr="00B259AE">
        <w:rPr>
          <w:szCs w:val="28"/>
        </w:rPr>
        <w:t xml:space="preserve"> № </w:t>
      </w:r>
      <w:r w:rsidR="000A60E9">
        <w:rPr>
          <w:szCs w:val="28"/>
        </w:rPr>
        <w:t>30</w:t>
      </w:r>
    </w:p>
    <w:p w:rsidR="006C79EE" w:rsidRPr="00B259AE" w:rsidRDefault="006C79EE" w:rsidP="006C79EE">
      <w:pPr>
        <w:jc w:val="center"/>
        <w:rPr>
          <w:szCs w:val="28"/>
        </w:rPr>
      </w:pPr>
    </w:p>
    <w:p w:rsidR="006C79EE" w:rsidRPr="00B259AE" w:rsidRDefault="006C79EE" w:rsidP="006C79EE">
      <w:pPr>
        <w:jc w:val="center"/>
        <w:rPr>
          <w:szCs w:val="28"/>
        </w:rPr>
      </w:pPr>
    </w:p>
    <w:p w:rsidR="006C79EE" w:rsidRPr="00B259AE" w:rsidRDefault="006C79EE" w:rsidP="006C79EE">
      <w:pPr>
        <w:jc w:val="center"/>
        <w:rPr>
          <w:szCs w:val="28"/>
        </w:rPr>
      </w:pPr>
      <w:r w:rsidRPr="00B259AE">
        <w:rPr>
          <w:szCs w:val="28"/>
        </w:rPr>
        <w:t>Порядок</w:t>
      </w:r>
      <w:r w:rsidRPr="00B259AE">
        <w:rPr>
          <w:szCs w:val="28"/>
        </w:rPr>
        <w:br/>
        <w:t xml:space="preserve">проведения антикоррупционной экспертизы нормативных правовых актов, проектов нормативных правовых актов Администрации </w:t>
      </w:r>
      <w:bookmarkStart w:id="1" w:name="sub_100"/>
      <w:r w:rsidR="000A60E9">
        <w:rPr>
          <w:szCs w:val="28"/>
        </w:rPr>
        <w:t>Долотинского</w:t>
      </w:r>
      <w:r w:rsidRPr="00B259AE">
        <w:rPr>
          <w:szCs w:val="28"/>
        </w:rPr>
        <w:t xml:space="preserve"> сельского поселения</w:t>
      </w:r>
    </w:p>
    <w:p w:rsidR="006C79EE" w:rsidRPr="00B259AE" w:rsidRDefault="006C79EE" w:rsidP="006C79EE">
      <w:pPr>
        <w:jc w:val="center"/>
        <w:rPr>
          <w:szCs w:val="28"/>
        </w:rPr>
      </w:pPr>
    </w:p>
    <w:p w:rsidR="006C79EE" w:rsidRDefault="006C79EE" w:rsidP="000A60E9">
      <w:pPr>
        <w:ind w:left="567" w:firstLine="709"/>
        <w:jc w:val="center"/>
      </w:pPr>
      <w:r w:rsidRPr="000A60E9">
        <w:t>1. Общие положения</w:t>
      </w:r>
    </w:p>
    <w:p w:rsidR="00700F17" w:rsidRPr="000A60E9" w:rsidRDefault="00700F17" w:rsidP="000A60E9">
      <w:pPr>
        <w:ind w:left="567" w:firstLine="709"/>
        <w:jc w:val="center"/>
      </w:pPr>
    </w:p>
    <w:bookmarkEnd w:id="1"/>
    <w:p w:rsidR="006C79EE" w:rsidRPr="000A60E9" w:rsidRDefault="006C79EE" w:rsidP="000A60E9">
      <w:pPr>
        <w:ind w:left="567" w:firstLine="0"/>
      </w:pPr>
      <w:r w:rsidRPr="000A60E9">
        <w:t xml:space="preserve">1.1. Настоящим Порядком проведения антикоррупционной экспертизы муниципальных нормативных правовых актов, принимаемых Администрацией </w:t>
      </w:r>
      <w:r w:rsidR="000A60E9" w:rsidRPr="000A60E9">
        <w:t>Долотинского</w:t>
      </w:r>
      <w:r w:rsidRPr="000A60E9">
        <w:t xml:space="preserve"> сельского поселения, и их проектов (далее – Порядок) устанавливается процедура проведения антикоррупционной экспертизы муниципальных нормативных правовых актов, принимаемых Администрацией </w:t>
      </w:r>
      <w:r w:rsidR="000A60E9" w:rsidRPr="000A60E9">
        <w:t>Долотинского</w:t>
      </w:r>
      <w:r w:rsidRPr="000A60E9">
        <w:t xml:space="preserve">  сельского поселения (далее – Администрация), и их проектов.</w:t>
      </w:r>
    </w:p>
    <w:p w:rsidR="006C79EE" w:rsidRPr="000A60E9" w:rsidRDefault="006C79EE" w:rsidP="000A60E9">
      <w:pPr>
        <w:ind w:left="567" w:firstLine="0"/>
      </w:pPr>
      <w:r w:rsidRPr="000A60E9">
        <w:t>1.2. Целью антикоррупционной экспертизы является выявление в муниципальных нормативных правовых актах и их проектах правовых норм, которые создают предпосылки и (или) повышают вероятность совершения коррупционных действий.</w:t>
      </w:r>
    </w:p>
    <w:p w:rsidR="006C79EE" w:rsidRDefault="006C79EE" w:rsidP="000A60E9">
      <w:pPr>
        <w:ind w:left="567" w:firstLine="0"/>
      </w:pPr>
      <w:r w:rsidRPr="000A60E9">
        <w:t xml:space="preserve">1.3. Задачами антикоррупционной экспертизы являются выявление и описание </w:t>
      </w:r>
      <w:proofErr w:type="spellStart"/>
      <w:r w:rsidRPr="000A60E9">
        <w:t>коррупциогенных</w:t>
      </w:r>
      <w:proofErr w:type="spellEnd"/>
      <w:r w:rsidRPr="000A60E9">
        <w:t xml:space="preserve"> факторов в муниципальных нормативных правовых актах и их проектах, в том числе внесение предложений и рекомендаций, направленных на устранение или ограничение действия таких факторов.</w:t>
      </w:r>
    </w:p>
    <w:p w:rsidR="00700F17" w:rsidRPr="000A60E9" w:rsidRDefault="00700F17" w:rsidP="000A60E9">
      <w:pPr>
        <w:ind w:left="567" w:firstLine="0"/>
      </w:pPr>
    </w:p>
    <w:p w:rsidR="006C79EE" w:rsidRDefault="006C79EE" w:rsidP="000A60E9">
      <w:pPr>
        <w:ind w:left="567" w:firstLine="709"/>
        <w:jc w:val="center"/>
      </w:pPr>
      <w:r w:rsidRPr="000A60E9">
        <w:t>2. Виды антикоррупционной экспертизы</w:t>
      </w:r>
    </w:p>
    <w:p w:rsidR="00700F17" w:rsidRPr="000A60E9" w:rsidRDefault="00700F17" w:rsidP="000A60E9">
      <w:pPr>
        <w:ind w:left="567" w:firstLine="709"/>
        <w:jc w:val="center"/>
      </w:pPr>
    </w:p>
    <w:p w:rsidR="006C79EE" w:rsidRPr="000A60E9" w:rsidRDefault="006C79EE" w:rsidP="000A60E9">
      <w:pPr>
        <w:ind w:left="567" w:firstLine="0"/>
      </w:pPr>
      <w:r w:rsidRPr="000A60E9">
        <w:t>2.1. К видам антикоррупционной экспертизы относятся:</w:t>
      </w:r>
    </w:p>
    <w:p w:rsidR="006C79EE" w:rsidRPr="000A60E9" w:rsidRDefault="006C79EE" w:rsidP="000A60E9">
      <w:pPr>
        <w:ind w:left="567" w:firstLine="0"/>
      </w:pPr>
      <w:r w:rsidRPr="000A60E9">
        <w:t>1) 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6C79EE" w:rsidRPr="000A60E9" w:rsidRDefault="006C79EE" w:rsidP="000A60E9">
      <w:pPr>
        <w:ind w:left="567" w:firstLine="0"/>
      </w:pPr>
      <w:r w:rsidRPr="000A60E9">
        <w:t>2) антикоррупционная экспертиза действующих муниципальных нормативных правовых актов;</w:t>
      </w:r>
    </w:p>
    <w:p w:rsidR="006C79EE" w:rsidRPr="000A60E9" w:rsidRDefault="006C79EE" w:rsidP="000A60E9">
      <w:pPr>
        <w:ind w:left="567" w:firstLine="0"/>
      </w:pPr>
      <w:r w:rsidRPr="000A60E9">
        <w:t>3)  независимая антикоррупционная экспертиза.</w:t>
      </w:r>
    </w:p>
    <w:p w:rsidR="000A60E9" w:rsidRDefault="006C79EE" w:rsidP="000A60E9">
      <w:pPr>
        <w:ind w:left="567" w:firstLine="0"/>
      </w:pPr>
      <w:r w:rsidRPr="000A60E9">
        <w:t>2.2. В соответствии с настоящим Порядком специалист проводит антикоррупционную экспертизу, предусмотренную подпунктами 1, 2 пункта 2.1. настоящего Порядка.</w:t>
      </w:r>
      <w:bookmarkStart w:id="2" w:name="sub_200"/>
    </w:p>
    <w:p w:rsidR="000A60E9" w:rsidRPr="000A60E9" w:rsidRDefault="000A60E9" w:rsidP="000A60E9">
      <w:pPr>
        <w:ind w:left="567" w:firstLine="0"/>
      </w:pPr>
    </w:p>
    <w:p w:rsidR="006C79EE" w:rsidRDefault="006C79EE" w:rsidP="000A60E9">
      <w:pPr>
        <w:ind w:left="567" w:firstLine="0"/>
        <w:jc w:val="center"/>
      </w:pPr>
      <w:r w:rsidRPr="000A60E9">
        <w:t>3. Порядок проведения антикоррупционной экспертизы проектов нормативных правовых актов</w:t>
      </w:r>
      <w:bookmarkEnd w:id="2"/>
    </w:p>
    <w:p w:rsidR="00700F17" w:rsidRPr="000A60E9" w:rsidRDefault="00700F17" w:rsidP="000A60E9">
      <w:pPr>
        <w:ind w:left="567" w:firstLine="0"/>
        <w:jc w:val="center"/>
      </w:pPr>
    </w:p>
    <w:p w:rsidR="006C79EE" w:rsidRPr="000A60E9" w:rsidRDefault="006C79EE" w:rsidP="000A60E9">
      <w:pPr>
        <w:ind w:left="567" w:firstLine="0"/>
      </w:pPr>
      <w:bookmarkStart w:id="3" w:name="sub_21"/>
      <w:r w:rsidRPr="000A60E9">
        <w:t xml:space="preserve">3.1. Антикоррупционная экспертиза проектов нормативных правовых актов Администрации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</w:t>
      </w:r>
      <w:r w:rsidRPr="000A60E9">
        <w:lastRenderedPageBreak/>
        <w:t>Российской Федерации от 26.02.2010 № 96 "Об антикоррупционной экспертизе нормативных правовых актов и проектов нормативных правовых актов" (далее - Методика).</w:t>
      </w:r>
    </w:p>
    <w:p w:rsidR="006C79EE" w:rsidRPr="000A60E9" w:rsidRDefault="006C79EE" w:rsidP="000A60E9">
      <w:pPr>
        <w:ind w:left="567" w:firstLine="0"/>
      </w:pPr>
      <w:bookmarkStart w:id="4" w:name="sub_22"/>
      <w:bookmarkEnd w:id="3"/>
      <w:r w:rsidRPr="000A60E9">
        <w:t xml:space="preserve">3.2. Антикоррупционная экспертиза проектов нормативных правовых актов Администрации проводится ведущим специалистом Администрации отвечающим за работу по вопросам профилактики коррупционных и иных правонарушений в Администрации </w:t>
      </w:r>
      <w:r w:rsidR="000A60E9">
        <w:t>Долотинского</w:t>
      </w:r>
      <w:r w:rsidRPr="000A60E9">
        <w:t xml:space="preserve"> сельского поселения  (далее </w:t>
      </w:r>
      <w:r w:rsidRPr="000A60E9">
        <w:softHyphen/>
        <w:t xml:space="preserve"> уполномоченное должностное лицо). </w:t>
      </w:r>
    </w:p>
    <w:p w:rsidR="006C79EE" w:rsidRPr="000A60E9" w:rsidRDefault="006C79EE" w:rsidP="000A60E9">
      <w:pPr>
        <w:ind w:left="567" w:firstLine="0"/>
      </w:pPr>
      <w:bookmarkStart w:id="5" w:name="sub_23"/>
      <w:bookmarkEnd w:id="4"/>
      <w:r w:rsidRPr="000A60E9">
        <w:t xml:space="preserve">3.3. </w:t>
      </w:r>
      <w:bookmarkStart w:id="6" w:name="sub_25"/>
      <w:bookmarkEnd w:id="5"/>
      <w:r w:rsidRPr="000A60E9">
        <w:t xml:space="preserve"> При выявлении в проектах нормативных правовых актов Администрации </w:t>
      </w:r>
      <w:proofErr w:type="spellStart"/>
      <w:r w:rsidRPr="000A60E9">
        <w:t>коррупциогенных</w:t>
      </w:r>
      <w:proofErr w:type="spellEnd"/>
      <w:r w:rsidRPr="000A60E9">
        <w:t xml:space="preserve"> факторов:</w:t>
      </w:r>
    </w:p>
    <w:bookmarkEnd w:id="6"/>
    <w:p w:rsidR="006C79EE" w:rsidRPr="000A60E9" w:rsidRDefault="006C79EE" w:rsidP="000A60E9">
      <w:pPr>
        <w:ind w:left="567" w:firstLine="0"/>
      </w:pPr>
      <w:r w:rsidRPr="000A60E9">
        <w:t xml:space="preserve">-разработчик устраняет </w:t>
      </w:r>
      <w:proofErr w:type="spellStart"/>
      <w:r w:rsidRPr="000A60E9">
        <w:t>коррупциогенные</w:t>
      </w:r>
      <w:proofErr w:type="spellEnd"/>
      <w:r w:rsidRPr="000A60E9">
        <w:t xml:space="preserve"> факторы на стадии разработки проекта нормативного правового акта;</w:t>
      </w:r>
    </w:p>
    <w:p w:rsidR="006C79EE" w:rsidRPr="000A60E9" w:rsidRDefault="006C79EE" w:rsidP="000A60E9">
      <w:pPr>
        <w:ind w:left="567" w:firstLine="0"/>
      </w:pPr>
      <w:r w:rsidRPr="000A60E9">
        <w:t xml:space="preserve">- уполномоченное должностное лицо в течение 10 рабочих дней с момента поступления на согласование проекта нормативного правового акта готовит заключение по итогам проведения антикоррупционной экспертизы (далее - заключение), в котором указываются выявленные </w:t>
      </w:r>
      <w:proofErr w:type="spellStart"/>
      <w:r w:rsidRPr="000A60E9">
        <w:t>коррупциогенные</w:t>
      </w:r>
      <w:proofErr w:type="spellEnd"/>
      <w:r w:rsidRPr="000A60E9">
        <w:t xml:space="preserve"> факторы и предложения по их устранению.</w:t>
      </w:r>
    </w:p>
    <w:p w:rsidR="006C79EE" w:rsidRPr="000A60E9" w:rsidRDefault="006C79EE" w:rsidP="000A60E9">
      <w:pPr>
        <w:ind w:left="567" w:firstLine="0"/>
      </w:pPr>
      <w:r w:rsidRPr="000A60E9">
        <w:t>Заключение, подписанное уполномоченным должностным лицом направляется разработчику нормативного правового акта Администрации.</w:t>
      </w:r>
    </w:p>
    <w:p w:rsidR="006C79EE" w:rsidRPr="000A60E9" w:rsidRDefault="006C79EE" w:rsidP="000A60E9">
      <w:pPr>
        <w:ind w:left="567" w:firstLine="0"/>
      </w:pPr>
      <w:bookmarkStart w:id="7" w:name="sub_26"/>
      <w:r w:rsidRPr="000A60E9">
        <w:t xml:space="preserve">3.4. Выявленные </w:t>
      </w:r>
      <w:proofErr w:type="spellStart"/>
      <w:r w:rsidRPr="000A60E9">
        <w:t>коррупциогенные</w:t>
      </w:r>
      <w:proofErr w:type="spellEnd"/>
      <w:r w:rsidRPr="000A60E9">
        <w:t xml:space="preserve"> факторы в проекте нормативного правового акта устраняются разработчиком в срок 5 рабочих дней с момента получения разработчиком такого заключения.</w:t>
      </w:r>
    </w:p>
    <w:p w:rsidR="006C79EE" w:rsidRPr="000A60E9" w:rsidRDefault="006C79EE" w:rsidP="000A60E9">
      <w:pPr>
        <w:ind w:left="567" w:firstLine="0"/>
      </w:pPr>
      <w:bookmarkStart w:id="8" w:name="sub_27"/>
      <w:bookmarkEnd w:id="7"/>
      <w:r w:rsidRPr="000A60E9">
        <w:t xml:space="preserve">3.5. В случае непредставления разработчиком проекта нормативного правового акта на повторное согласование уполномоченному должностному лицу в установленный срок, разработчик готовит служебную записку о причинах нецелесообразности представления проекта на повторную антикоррупционную экспертизу на имя главы Администрации </w:t>
      </w:r>
      <w:r w:rsidR="000A60E9">
        <w:t>Долотинского</w:t>
      </w:r>
      <w:r w:rsidRPr="000A60E9">
        <w:t xml:space="preserve">  сельского поселения (далее -глава Администрации).</w:t>
      </w:r>
    </w:p>
    <w:p w:rsidR="006C79EE" w:rsidRPr="000A60E9" w:rsidRDefault="006C79EE" w:rsidP="000A60E9">
      <w:pPr>
        <w:ind w:left="567" w:firstLine="0"/>
      </w:pPr>
      <w:bookmarkStart w:id="9" w:name="sub_28"/>
      <w:bookmarkEnd w:id="8"/>
      <w:r w:rsidRPr="000A60E9">
        <w:t xml:space="preserve">3.6. В случае несогласия разработчика проекта нормативного правового акта с заключением уполномоченного должностного лица, разработчик в течение 3 рабочих дней с момента получения заключения уполномоченного должностного лица инициирует создание рабочей группы при главе Администрации по рассмотрению проекта нормативного правового акта на наличие </w:t>
      </w:r>
      <w:proofErr w:type="spellStart"/>
      <w:r w:rsidRPr="000A60E9">
        <w:t>коррупциогенных</w:t>
      </w:r>
      <w:proofErr w:type="spellEnd"/>
      <w:r w:rsidRPr="000A60E9">
        <w:t xml:space="preserve"> факторов (далее — Рабочая группа) с приложением пояснительной записки разработчика с обоснованием его несогласия с результатами экспертизы уполномоченного должностного лица.               </w:t>
      </w:r>
    </w:p>
    <w:p w:rsidR="006C79EE" w:rsidRPr="000A60E9" w:rsidRDefault="006C79EE" w:rsidP="000A60E9">
      <w:pPr>
        <w:ind w:left="567" w:firstLine="0"/>
      </w:pPr>
      <w:bookmarkStart w:id="10" w:name="sub_29"/>
      <w:bookmarkEnd w:id="9"/>
      <w:r w:rsidRPr="000A60E9">
        <w:t>3.7. К проекту нормативного правового акта, выносимого на рассмотрение Рабочей группы, прилагаются заключения, подготовленные уполномоченным должностным лицом по итогам экспертиз.</w:t>
      </w:r>
    </w:p>
    <w:p w:rsidR="006C79EE" w:rsidRPr="000A60E9" w:rsidRDefault="006C79EE" w:rsidP="000A60E9">
      <w:pPr>
        <w:ind w:left="567" w:firstLine="0"/>
      </w:pPr>
      <w:bookmarkStart w:id="11" w:name="sub_210"/>
      <w:bookmarkEnd w:id="10"/>
      <w:r w:rsidRPr="000A60E9">
        <w:t>3.8. Срок проведения экспертизы Рабочей группой составляет 5 рабочих дней с момента ее создания.</w:t>
      </w:r>
    </w:p>
    <w:bookmarkEnd w:id="11"/>
    <w:p w:rsidR="006C79EE" w:rsidRPr="000A60E9" w:rsidRDefault="006C79EE" w:rsidP="000A60E9">
      <w:pPr>
        <w:ind w:left="567" w:firstLine="0"/>
      </w:pPr>
      <w:r w:rsidRPr="000A60E9">
        <w:t>Решение, принятое Рабочей группой, направляется главе Администрации, уполномоченному должностному лицу, разработчику проекта нормативного правового акта Администрации.</w:t>
      </w:r>
    </w:p>
    <w:p w:rsidR="006C79EE" w:rsidRPr="000A60E9" w:rsidRDefault="006C79EE" w:rsidP="000A60E9">
      <w:pPr>
        <w:ind w:left="567" w:firstLine="0"/>
      </w:pPr>
      <w:r w:rsidRPr="000A60E9">
        <w:t>Решение оформляется в форме протокола заседания Рабочей группы.</w:t>
      </w:r>
    </w:p>
    <w:p w:rsidR="006C79EE" w:rsidRPr="000A60E9" w:rsidRDefault="006C79EE" w:rsidP="000A60E9">
      <w:pPr>
        <w:ind w:left="567" w:firstLine="0"/>
      </w:pPr>
    </w:p>
    <w:p w:rsidR="000A60E9" w:rsidRDefault="000A60E9" w:rsidP="000A60E9">
      <w:pPr>
        <w:ind w:left="567" w:firstLine="0"/>
        <w:jc w:val="center"/>
      </w:pPr>
      <w:bookmarkStart w:id="12" w:name="sub_300"/>
    </w:p>
    <w:p w:rsidR="006C79EE" w:rsidRPr="000A60E9" w:rsidRDefault="006C79EE" w:rsidP="000A60E9">
      <w:pPr>
        <w:ind w:left="567" w:firstLine="0"/>
        <w:jc w:val="center"/>
      </w:pPr>
      <w:r w:rsidRPr="000A60E9">
        <w:t xml:space="preserve">4. Порядок проведения антикоррупционной экспертизы нормативных правовых актов Администрации  </w:t>
      </w:r>
      <w:bookmarkEnd w:id="12"/>
      <w:r w:rsidRPr="000A60E9">
        <w:t>сельского поселения</w:t>
      </w:r>
    </w:p>
    <w:p w:rsidR="006C79EE" w:rsidRPr="000A60E9" w:rsidRDefault="006C79EE" w:rsidP="000A60E9">
      <w:pPr>
        <w:ind w:left="567" w:firstLine="0"/>
      </w:pPr>
    </w:p>
    <w:p w:rsidR="006C79EE" w:rsidRPr="000A60E9" w:rsidRDefault="006C79EE" w:rsidP="000A60E9">
      <w:pPr>
        <w:ind w:left="567" w:firstLine="0"/>
      </w:pPr>
      <w:bookmarkStart w:id="13" w:name="sub_31"/>
      <w:r w:rsidRPr="000A60E9">
        <w:t xml:space="preserve">4.1. Антикоррупционная экспертиза нормативных правовых актов Администрации  сельского поселения проводится при мониторинге действующих нормативных правовых актов Администрации на предмет их соответствия нормам законодательства Российской Федерации и Ростовской области и правоприменительной практике в правовом регулировании осуществления исполнительно-распорядительных полномочий по вопросам местного значения </w:t>
      </w:r>
      <w:r w:rsidR="00700F17">
        <w:t>Долотинского</w:t>
      </w:r>
      <w:r w:rsidRPr="000A60E9">
        <w:t xml:space="preserve"> сельского поселения и по вопросам переданных государственных полномочий</w:t>
      </w:r>
      <w:bookmarkEnd w:id="13"/>
      <w:r w:rsidRPr="000A60E9">
        <w:t>.</w:t>
      </w:r>
    </w:p>
    <w:p w:rsidR="006C79EE" w:rsidRPr="000A60E9" w:rsidRDefault="006C79EE" w:rsidP="000A60E9">
      <w:pPr>
        <w:ind w:left="567" w:firstLine="0"/>
      </w:pPr>
      <w:bookmarkStart w:id="14" w:name="sub_32"/>
      <w:r w:rsidRPr="000A60E9">
        <w:t xml:space="preserve">4.2. В случае выявления в нормативном правовом акте Администрации </w:t>
      </w:r>
      <w:proofErr w:type="spellStart"/>
      <w:r w:rsidRPr="000A60E9">
        <w:t>коррупциогенных</w:t>
      </w:r>
      <w:proofErr w:type="spellEnd"/>
      <w:r w:rsidRPr="000A60E9">
        <w:t xml:space="preserve"> факторов, разработчик в течение 10 рабочих дней с момента выявления </w:t>
      </w:r>
      <w:proofErr w:type="spellStart"/>
      <w:r w:rsidRPr="000A60E9">
        <w:t>коррупциогенных</w:t>
      </w:r>
      <w:proofErr w:type="spellEnd"/>
      <w:r w:rsidRPr="000A60E9">
        <w:t xml:space="preserve"> факторов готовит проект нормативного правового акта, устраняющий выявленные </w:t>
      </w:r>
      <w:proofErr w:type="spellStart"/>
      <w:r w:rsidRPr="000A60E9">
        <w:t>коррупциогенные</w:t>
      </w:r>
      <w:proofErr w:type="spellEnd"/>
      <w:r w:rsidRPr="000A60E9">
        <w:t xml:space="preserve"> факторы, который подлежит согласованию в установленном порядке.</w:t>
      </w:r>
    </w:p>
    <w:p w:rsidR="006C79EE" w:rsidRPr="000A60E9" w:rsidRDefault="006C79EE" w:rsidP="000A60E9">
      <w:pPr>
        <w:ind w:left="567" w:firstLine="0"/>
      </w:pPr>
      <w:bookmarkStart w:id="15" w:name="sub_33"/>
      <w:bookmarkEnd w:id="14"/>
      <w:r w:rsidRPr="000A60E9">
        <w:t xml:space="preserve">4.3. Уполномоченное должностное лицо при выявлении </w:t>
      </w:r>
      <w:proofErr w:type="spellStart"/>
      <w:r w:rsidRPr="000A60E9">
        <w:t>коррупциогенных</w:t>
      </w:r>
      <w:proofErr w:type="spellEnd"/>
      <w:r w:rsidRPr="000A60E9">
        <w:t xml:space="preserve"> факторов в нормативных правовых актах Администрации должно подготовить заключение и направить его разработчику для подготовки проекта нормативного правового акта, устраняющего </w:t>
      </w:r>
      <w:proofErr w:type="spellStart"/>
      <w:r w:rsidRPr="000A60E9">
        <w:t>коррупциогенные</w:t>
      </w:r>
      <w:proofErr w:type="spellEnd"/>
      <w:r w:rsidRPr="000A60E9">
        <w:t xml:space="preserve"> факторы. </w:t>
      </w:r>
    </w:p>
    <w:p w:rsidR="006C79EE" w:rsidRPr="000A60E9" w:rsidRDefault="006C79EE" w:rsidP="000A60E9">
      <w:pPr>
        <w:ind w:left="567" w:firstLine="0"/>
      </w:pPr>
      <w:r w:rsidRPr="000A60E9">
        <w:t xml:space="preserve">На основании заключения разработчиком нормативного правового акта, в отношении которого проведена антикоррупционная экспертиза, в течение 5 рабочих дней со дня составления заключения разрабатывается проект нормативного правового акта, устраняющего выявленные </w:t>
      </w:r>
      <w:proofErr w:type="spellStart"/>
      <w:r w:rsidRPr="000A60E9">
        <w:t>коррупциогенные</w:t>
      </w:r>
      <w:proofErr w:type="spellEnd"/>
      <w:r w:rsidRPr="000A60E9">
        <w:t xml:space="preserve"> факторы.</w:t>
      </w:r>
    </w:p>
    <w:p w:rsidR="006C79EE" w:rsidRPr="000A60E9" w:rsidRDefault="006C79EE" w:rsidP="000A60E9">
      <w:pPr>
        <w:ind w:left="567" w:firstLine="0"/>
      </w:pPr>
      <w:r w:rsidRPr="000A60E9">
        <w:t>4.4. Не проводится антикоррупционная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уже проводилась антикоррупционная экспертиза, если в дальнейшем в эти нормативные правовые акты не вносились изменения.</w:t>
      </w:r>
    </w:p>
    <w:bookmarkEnd w:id="15"/>
    <w:p w:rsidR="006C79EE" w:rsidRPr="000A60E9" w:rsidRDefault="006C79EE" w:rsidP="000A60E9">
      <w:pPr>
        <w:ind w:left="567" w:firstLine="0"/>
      </w:pPr>
    </w:p>
    <w:p w:rsidR="006C79EE" w:rsidRPr="000A60E9" w:rsidRDefault="006C79EE" w:rsidP="00700F17">
      <w:pPr>
        <w:ind w:left="567" w:firstLine="0"/>
        <w:jc w:val="center"/>
      </w:pPr>
      <w:bookmarkStart w:id="16" w:name="sub_400"/>
      <w:r w:rsidRPr="000A60E9">
        <w:t>5. Оформление результатов антикоррупционной экспертизы</w:t>
      </w:r>
    </w:p>
    <w:bookmarkEnd w:id="16"/>
    <w:p w:rsidR="006C79EE" w:rsidRPr="000A60E9" w:rsidRDefault="006C79EE" w:rsidP="000A60E9">
      <w:pPr>
        <w:ind w:left="567" w:firstLine="0"/>
      </w:pPr>
    </w:p>
    <w:p w:rsidR="006C79EE" w:rsidRPr="000A60E9" w:rsidRDefault="006C79EE" w:rsidP="000A60E9">
      <w:pPr>
        <w:ind w:left="567" w:firstLine="0"/>
      </w:pPr>
      <w:bookmarkStart w:id="17" w:name="sub_41"/>
      <w:r w:rsidRPr="000A60E9">
        <w:t>5.1. По результатам проведения антикоррупционной экспертизы нормативного правового акта, проекта нормативного правового акта уполномоченным должностным лицом составляется заключение.</w:t>
      </w:r>
    </w:p>
    <w:bookmarkEnd w:id="17"/>
    <w:p w:rsidR="006C79EE" w:rsidRPr="000A60E9" w:rsidRDefault="006C79EE" w:rsidP="000A60E9">
      <w:pPr>
        <w:ind w:left="567" w:firstLine="0"/>
      </w:pPr>
      <w:r w:rsidRPr="000A60E9">
        <w:t xml:space="preserve">В случае если при проведении антикоррупционной экспертизы нормативного правового акта или проекта нормативного правового акта, в тексте выявлено наличие </w:t>
      </w:r>
      <w:proofErr w:type="spellStart"/>
      <w:r w:rsidRPr="000A60E9">
        <w:t>коррупциогенных</w:t>
      </w:r>
      <w:proofErr w:type="spellEnd"/>
      <w:r w:rsidRPr="000A60E9">
        <w:t xml:space="preserve"> факторов, составляется заключение о наличии в нормативном правовом акте или проекте нормативного правового акта коррупционных факторов.</w:t>
      </w:r>
    </w:p>
    <w:p w:rsidR="006C79EE" w:rsidRPr="000A60E9" w:rsidRDefault="006C79EE" w:rsidP="000A60E9">
      <w:pPr>
        <w:ind w:left="567" w:firstLine="0"/>
      </w:pPr>
      <w:r w:rsidRPr="000A60E9">
        <w:t xml:space="preserve">В случае, если при проведении экспертизы нормативного правового акта или проекта нормативного правового акта, в тексте </w:t>
      </w:r>
      <w:proofErr w:type="spellStart"/>
      <w:r w:rsidRPr="000A60E9">
        <w:t>коррупциогенных</w:t>
      </w:r>
      <w:proofErr w:type="spellEnd"/>
      <w:r w:rsidRPr="000A60E9">
        <w:t xml:space="preserve"> факторов не выявлено, составляется экспертное заключение об отсутствии в нормативном </w:t>
      </w:r>
      <w:r w:rsidRPr="000A60E9">
        <w:lastRenderedPageBreak/>
        <w:t xml:space="preserve">правовом акте или проекте нормативного правового акта </w:t>
      </w:r>
      <w:proofErr w:type="spellStart"/>
      <w:r w:rsidRPr="000A60E9">
        <w:t>коррупциогенных</w:t>
      </w:r>
      <w:proofErr w:type="spellEnd"/>
      <w:r w:rsidRPr="000A60E9">
        <w:t xml:space="preserve"> факторов.</w:t>
      </w:r>
    </w:p>
    <w:p w:rsidR="006C79EE" w:rsidRPr="000A60E9" w:rsidRDefault="006C79EE" w:rsidP="000A60E9">
      <w:pPr>
        <w:ind w:left="567" w:firstLine="0"/>
      </w:pPr>
      <w:bookmarkStart w:id="18" w:name="sub_43"/>
      <w:r w:rsidRPr="000A60E9">
        <w:t>5.2. В экспертном заключении отражаются следующие сведения:</w:t>
      </w:r>
    </w:p>
    <w:p w:rsidR="006C79EE" w:rsidRPr="000A60E9" w:rsidRDefault="006C79EE" w:rsidP="000A60E9">
      <w:pPr>
        <w:ind w:left="567" w:firstLine="0"/>
      </w:pPr>
      <w:bookmarkStart w:id="19" w:name="sub_431"/>
      <w:bookmarkEnd w:id="18"/>
      <w:r w:rsidRPr="000A60E9">
        <w:t>1) основание для проведения экспертизы;</w:t>
      </w:r>
    </w:p>
    <w:p w:rsidR="006C79EE" w:rsidRPr="000A60E9" w:rsidRDefault="006C79EE" w:rsidP="000A60E9">
      <w:pPr>
        <w:ind w:left="567" w:firstLine="0"/>
      </w:pPr>
      <w:bookmarkStart w:id="20" w:name="sub_432"/>
      <w:bookmarkEnd w:id="19"/>
      <w:r w:rsidRPr="000A60E9">
        <w:t>2) реквизиты нормативного правового акта, проекта нормативного правового акта, проходящего экспертизу;</w:t>
      </w:r>
    </w:p>
    <w:p w:rsidR="006C79EE" w:rsidRPr="000A60E9" w:rsidRDefault="006C79EE" w:rsidP="000A60E9">
      <w:pPr>
        <w:ind w:left="567" w:firstLine="0"/>
      </w:pPr>
      <w:bookmarkStart w:id="21" w:name="sub_433"/>
      <w:bookmarkEnd w:id="20"/>
      <w:r w:rsidRPr="000A60E9">
        <w:t xml:space="preserve">3) перечень выявленных положений нормативного правового акта, проекта нормативного правового акта, способствующих созданию условий для проявления коррупции, с указанием структурных единиц (разделов, глав, статей, частей, пунктов, подпунктов, абзацев) и соответствующих </w:t>
      </w:r>
      <w:proofErr w:type="spellStart"/>
      <w:r w:rsidRPr="000A60E9">
        <w:t>коррупциогенных</w:t>
      </w:r>
      <w:proofErr w:type="spellEnd"/>
      <w:r w:rsidRPr="000A60E9">
        <w:t xml:space="preserve"> факторов, перечисленных в Методике;</w:t>
      </w:r>
    </w:p>
    <w:p w:rsidR="006C79EE" w:rsidRPr="000A60E9" w:rsidRDefault="006C79EE" w:rsidP="000A60E9">
      <w:pPr>
        <w:ind w:left="567" w:firstLine="0"/>
      </w:pPr>
      <w:bookmarkStart w:id="22" w:name="sub_435"/>
      <w:bookmarkEnd w:id="21"/>
      <w:r w:rsidRPr="000A60E9">
        <w:t xml:space="preserve">4) перечень выявленных положений нормативного правового акта, проекта нормативного правового акта, не относящихся в соответствии с Методикой к </w:t>
      </w:r>
      <w:proofErr w:type="spellStart"/>
      <w:r w:rsidRPr="000A60E9">
        <w:t>коррупциогенным</w:t>
      </w:r>
      <w:proofErr w:type="spellEnd"/>
      <w:r w:rsidRPr="000A60E9">
        <w:t xml:space="preserve"> факторам, но которые могут способствовать созданию условий для проявления коррупции. В заключении могут быть отражены возможные негативные последствия сохранения в нормативном правовом акте, проекте нормативного правового акта выявленных коррупционных факторов.</w:t>
      </w:r>
    </w:p>
    <w:p w:rsidR="006C79EE" w:rsidRPr="000A60E9" w:rsidRDefault="006C79EE" w:rsidP="000A60E9">
      <w:pPr>
        <w:ind w:left="567" w:firstLine="0"/>
      </w:pPr>
      <w:bookmarkStart w:id="23" w:name="sub_44"/>
      <w:bookmarkEnd w:id="22"/>
      <w:r w:rsidRPr="000A60E9">
        <w:t xml:space="preserve">5.3. Для обеспечения системности и достоверности проводится экспертиза каждой нормы нормативного правового акта, проекта нормативного правового акта на </w:t>
      </w:r>
      <w:proofErr w:type="spellStart"/>
      <w:r w:rsidRPr="000A60E9">
        <w:t>коррупциогенность</w:t>
      </w:r>
      <w:proofErr w:type="spellEnd"/>
      <w:r w:rsidRPr="000A60E9">
        <w:t xml:space="preserve">, и ее результаты излагаются единообразно с учетом состава и последовательности </w:t>
      </w:r>
      <w:proofErr w:type="spellStart"/>
      <w:r w:rsidRPr="000A60E9">
        <w:t>коррупциогенных</w:t>
      </w:r>
      <w:proofErr w:type="spellEnd"/>
      <w:r w:rsidRPr="000A60E9">
        <w:t xml:space="preserve"> факторов.</w:t>
      </w:r>
    </w:p>
    <w:p w:rsidR="006C79EE" w:rsidRPr="000A60E9" w:rsidRDefault="006C79EE" w:rsidP="000A60E9">
      <w:pPr>
        <w:ind w:left="567" w:firstLine="0"/>
      </w:pPr>
      <w:bookmarkStart w:id="24" w:name="sub_45"/>
      <w:bookmarkEnd w:id="23"/>
      <w:r w:rsidRPr="000A60E9">
        <w:t>5.4. Положения проекта нормативного правового акта, способствующие созданию условий для проявления коррупции, выявленные при проведении экспертизы, устраняются разработчиком на стадии его доработки.</w:t>
      </w:r>
    </w:p>
    <w:p w:rsidR="006C79EE" w:rsidRPr="000A60E9" w:rsidRDefault="006C79EE" w:rsidP="000A60E9">
      <w:pPr>
        <w:ind w:left="567" w:firstLine="0"/>
      </w:pPr>
      <w:bookmarkStart w:id="25" w:name="sub_46"/>
      <w:bookmarkEnd w:id="24"/>
      <w:r w:rsidRPr="000A60E9">
        <w:t>5.5. Повторная экспертиза проектов нормативных правовых актов проводится в соответствии с настоящим Порядком.</w:t>
      </w:r>
      <w:bookmarkEnd w:id="25"/>
    </w:p>
    <w:p w:rsidR="006C79EE" w:rsidRPr="000A60E9" w:rsidRDefault="006C79EE" w:rsidP="000A60E9">
      <w:pPr>
        <w:ind w:left="567" w:firstLine="0"/>
      </w:pPr>
    </w:p>
    <w:p w:rsidR="006C79EE" w:rsidRPr="000A60E9" w:rsidRDefault="006C79EE" w:rsidP="00700F17">
      <w:pPr>
        <w:ind w:left="567" w:firstLine="0"/>
        <w:jc w:val="center"/>
      </w:pPr>
      <w:r w:rsidRPr="000A60E9">
        <w:t>6. Независимая антикоррупционная экспертиза нормативных правовых актов (проектов нормативных правовых актов)</w:t>
      </w:r>
    </w:p>
    <w:p w:rsidR="006C79EE" w:rsidRPr="000A60E9" w:rsidRDefault="006C79EE" w:rsidP="000A60E9">
      <w:pPr>
        <w:ind w:left="567" w:firstLine="0"/>
      </w:pPr>
    </w:p>
    <w:p w:rsidR="006C79EE" w:rsidRPr="000A60E9" w:rsidRDefault="006C79EE" w:rsidP="000A60E9">
      <w:pPr>
        <w:ind w:left="567" w:firstLine="0"/>
      </w:pPr>
      <w:r w:rsidRPr="000A60E9">
        <w:t>6.1.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муниципальных нормативных правовых актов (проектов нормативных правовых актов).</w:t>
      </w:r>
    </w:p>
    <w:p w:rsidR="006C79EE" w:rsidRPr="000A60E9" w:rsidRDefault="006C79EE" w:rsidP="000A60E9">
      <w:pPr>
        <w:ind w:left="567" w:firstLine="0"/>
      </w:pPr>
      <w:r w:rsidRPr="000A60E9">
        <w:t>6.2. Не допускается проведение независимой антикоррупционной экспертизы муниципальных нормативных правовых актов (проектов нормативных правовых актов):</w:t>
      </w:r>
    </w:p>
    <w:p w:rsidR="006C79EE" w:rsidRPr="000A60E9" w:rsidRDefault="006C79EE" w:rsidP="000A60E9">
      <w:pPr>
        <w:ind w:left="567" w:firstLine="0"/>
      </w:pPr>
      <w:r w:rsidRPr="000A60E9">
        <w:t>1) гражданами, имеющими неснятую или непогашенную судимость;</w:t>
      </w:r>
    </w:p>
    <w:p w:rsidR="006C79EE" w:rsidRPr="000A60E9" w:rsidRDefault="006C79EE" w:rsidP="000A60E9">
      <w:pPr>
        <w:ind w:left="567" w:firstLine="0"/>
      </w:pPr>
      <w:r w:rsidRPr="000A60E9"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6C79EE" w:rsidRPr="000A60E9" w:rsidRDefault="006C79EE" w:rsidP="000A60E9">
      <w:pPr>
        <w:ind w:left="567" w:firstLine="0"/>
      </w:pPr>
      <w:r w:rsidRPr="000A60E9">
        <w:t xml:space="preserve">3) гражданами, осуществляющими деятельность в органах и организациях, указанных в пункте 3 части 1 статьи 3 Федерального закона от 17.07.2009 № </w:t>
      </w:r>
      <w:r w:rsidRPr="000A60E9">
        <w:lastRenderedPageBreak/>
        <w:t>172-ФЗ «Об антикоррупционной экспертизе нормативных правовых актов и проектов нормативных правовых актов»;</w:t>
      </w:r>
    </w:p>
    <w:p w:rsidR="006C79EE" w:rsidRPr="000A60E9" w:rsidRDefault="006C79EE" w:rsidP="000A60E9">
      <w:pPr>
        <w:ind w:left="567" w:firstLine="0"/>
      </w:pPr>
      <w:r w:rsidRPr="000A60E9">
        <w:t>4) международными и иностранными организациями;</w:t>
      </w:r>
    </w:p>
    <w:p w:rsidR="006C79EE" w:rsidRPr="000A60E9" w:rsidRDefault="006C79EE" w:rsidP="000A60E9">
      <w:pPr>
        <w:ind w:left="567" w:firstLine="0"/>
      </w:pPr>
      <w:r w:rsidRPr="000A60E9">
        <w:t>5) иностранными агентами.</w:t>
      </w:r>
    </w:p>
    <w:p w:rsidR="006C79EE" w:rsidRPr="000A60E9" w:rsidRDefault="006C79EE" w:rsidP="000A60E9">
      <w:pPr>
        <w:ind w:left="567" w:firstLine="0"/>
      </w:pPr>
      <w:r w:rsidRPr="000A60E9">
        <w:t xml:space="preserve">6.3. В заключении, по результатам независимой антикоррупционной экспертизы, должны быть указаны выявленные в нормативном правовом акте (проекте нормативного правового акта) </w:t>
      </w:r>
      <w:proofErr w:type="spellStart"/>
      <w:r w:rsidRPr="000A60E9">
        <w:t>коррупциогенные</w:t>
      </w:r>
      <w:proofErr w:type="spellEnd"/>
      <w:r w:rsidRPr="000A60E9">
        <w:t xml:space="preserve"> факторы и предложены способы их устранения.</w:t>
      </w:r>
    </w:p>
    <w:p w:rsidR="006C79EE" w:rsidRDefault="006C79EE" w:rsidP="000A60E9">
      <w:pPr>
        <w:ind w:left="567" w:firstLine="0"/>
      </w:pPr>
      <w:r w:rsidRPr="000A60E9">
        <w:t xml:space="preserve">6.4. Заключение по результатам независимой антикоррупционной экспертизы носит рекомендательный характер и подлежит обязательному рассмотрению муниципальным органом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0A60E9">
        <w:t>коррупциогенных</w:t>
      </w:r>
      <w:proofErr w:type="spellEnd"/>
      <w:r w:rsidRPr="000A60E9">
        <w:t xml:space="preserve"> факторов.</w:t>
      </w:r>
    </w:p>
    <w:p w:rsidR="000A60E9" w:rsidRDefault="000A60E9" w:rsidP="000A60E9">
      <w:pPr>
        <w:ind w:left="567" w:firstLine="0"/>
      </w:pPr>
    </w:p>
    <w:p w:rsidR="000A60E9" w:rsidRDefault="000A60E9" w:rsidP="000A60E9">
      <w:pPr>
        <w:ind w:left="567" w:firstLine="0"/>
      </w:pPr>
    </w:p>
    <w:p w:rsidR="00700F17" w:rsidRDefault="00700F17" w:rsidP="00221DE2">
      <w:pPr>
        <w:ind w:firstLine="0"/>
      </w:pPr>
    </w:p>
    <w:p w:rsidR="00700F17" w:rsidRDefault="00700F17" w:rsidP="000A60E9">
      <w:pPr>
        <w:ind w:left="567" w:firstLine="0"/>
      </w:pPr>
    </w:p>
    <w:p w:rsidR="00700F17" w:rsidRDefault="00700F17" w:rsidP="00700F17">
      <w:pPr>
        <w:ind w:left="567" w:firstLine="0"/>
        <w:sectPr w:rsidR="00700F17" w:rsidSect="00700F17">
          <w:footerReference w:type="even" r:id="rId8"/>
          <w:footerReference w:type="default" r:id="rId9"/>
          <w:pgSz w:w="11906" w:h="16838"/>
          <w:pgMar w:top="851" w:right="851" w:bottom="851" w:left="851" w:header="709" w:footer="709" w:gutter="0"/>
          <w:cols w:space="708"/>
          <w:docGrid w:linePitch="381"/>
        </w:sectPr>
      </w:pPr>
      <w:r>
        <w:br w:type="page"/>
      </w:r>
    </w:p>
    <w:p w:rsidR="006C79EE" w:rsidRPr="00700F17" w:rsidRDefault="006C79EE" w:rsidP="00BA0218">
      <w:pPr>
        <w:ind w:firstLine="0"/>
      </w:pPr>
    </w:p>
    <w:p w:rsidR="006C79EE" w:rsidRPr="00700F17" w:rsidRDefault="006C79EE" w:rsidP="00700F17">
      <w:pPr>
        <w:ind w:left="567" w:firstLine="0"/>
        <w:jc w:val="right"/>
      </w:pPr>
      <w:r w:rsidRPr="00700F17">
        <w:t>Приложение 1</w:t>
      </w:r>
    </w:p>
    <w:p w:rsidR="006C79EE" w:rsidRPr="00700F17" w:rsidRDefault="006C79EE" w:rsidP="00700F17">
      <w:pPr>
        <w:ind w:left="567" w:firstLine="0"/>
        <w:jc w:val="right"/>
      </w:pPr>
      <w:r w:rsidRPr="00700F17">
        <w:t> к Порядку проведения антикоррупционной</w:t>
      </w:r>
    </w:p>
    <w:p w:rsidR="006C79EE" w:rsidRPr="00700F17" w:rsidRDefault="006C79EE" w:rsidP="00700F17">
      <w:pPr>
        <w:ind w:left="567" w:firstLine="0"/>
        <w:jc w:val="right"/>
      </w:pPr>
      <w:r w:rsidRPr="00700F17">
        <w:t>экспертизы муниципальных нормативных правовых</w:t>
      </w:r>
    </w:p>
    <w:p w:rsidR="006C79EE" w:rsidRPr="00700F17" w:rsidRDefault="006C79EE" w:rsidP="00700F17">
      <w:pPr>
        <w:ind w:left="567" w:firstLine="0"/>
        <w:jc w:val="right"/>
      </w:pPr>
      <w:r w:rsidRPr="00700F17">
        <w:t xml:space="preserve">актов, принимаемых  Администрацией </w:t>
      </w:r>
      <w:r w:rsidR="00BA0218">
        <w:t>Долотинского</w:t>
      </w:r>
    </w:p>
    <w:p w:rsidR="006C79EE" w:rsidRDefault="006C79EE" w:rsidP="00700F17">
      <w:pPr>
        <w:ind w:left="567" w:firstLine="0"/>
        <w:jc w:val="right"/>
      </w:pPr>
      <w:r w:rsidRPr="00700F17">
        <w:t>сельского поселения, и их проектов</w:t>
      </w:r>
    </w:p>
    <w:p w:rsidR="00BA0218" w:rsidRPr="00BA0218" w:rsidRDefault="00BA0218" w:rsidP="00BA0218">
      <w:pPr>
        <w:ind w:left="567" w:firstLine="0"/>
        <w:jc w:val="center"/>
        <w:rPr>
          <w:b/>
        </w:rPr>
      </w:pPr>
    </w:p>
    <w:p w:rsidR="006C79EE" w:rsidRDefault="006C79EE" w:rsidP="00BA0218">
      <w:pPr>
        <w:ind w:left="567" w:firstLine="0"/>
        <w:jc w:val="center"/>
        <w:rPr>
          <w:b/>
        </w:rPr>
      </w:pPr>
      <w:r w:rsidRPr="00BA0218">
        <w:rPr>
          <w:b/>
        </w:rPr>
        <w:t>ЖУРНАЛ</w:t>
      </w:r>
    </w:p>
    <w:p w:rsidR="00BA0218" w:rsidRPr="00BA0218" w:rsidRDefault="00BA0218" w:rsidP="00BA0218">
      <w:pPr>
        <w:ind w:left="567" w:firstLine="0"/>
        <w:jc w:val="center"/>
        <w:rPr>
          <w:b/>
        </w:rPr>
      </w:pPr>
    </w:p>
    <w:p w:rsidR="006C79EE" w:rsidRPr="00700F17" w:rsidRDefault="006C79EE" w:rsidP="00BA0218">
      <w:pPr>
        <w:ind w:left="567" w:firstLine="0"/>
        <w:jc w:val="center"/>
      </w:pPr>
      <w:r w:rsidRPr="00700F17">
        <w:t xml:space="preserve">РЕГИСТРАЦИИ ПРОЕКТОВ НОРМАТИВНЫХ ПРАВОВЫХ АКТОВ И НОРМАТИВНЫХ ПРАВОВЫХ АКТОВ </w:t>
      </w:r>
      <w:r w:rsidR="00BA0218" w:rsidRPr="00700F17">
        <w:t>АДМИНИСТРАЦИИ</w:t>
      </w:r>
      <w:r w:rsidR="00BA0218">
        <w:t xml:space="preserve"> ДОЛОТИНСКОГО</w:t>
      </w:r>
      <w:r w:rsidRPr="00700F17">
        <w:t xml:space="preserve"> СЕЛЬСКО</w:t>
      </w:r>
      <w:r w:rsidR="00BA0218">
        <w:t>ГО ПОСЕЛЕНИЯ</w:t>
      </w:r>
      <w:r w:rsidRPr="00700F17">
        <w:t>, ПОСТУПИВШИХ ДЛЯ ПРОВЕДЕНИЯ АНТИКОРРУПЦИОННОЙ ЭКСПЕРТИЗЫ</w:t>
      </w:r>
    </w:p>
    <w:p w:rsidR="00BA0218" w:rsidRDefault="00BA0218" w:rsidP="00CB6DDD">
      <w:pPr>
        <w:ind w:firstLine="0"/>
      </w:pPr>
    </w:p>
    <w:p w:rsidR="00BA0218" w:rsidRDefault="00BA0218" w:rsidP="00700F17">
      <w:pPr>
        <w:ind w:left="567" w:firstLine="0"/>
      </w:pP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1464"/>
        <w:gridCol w:w="1984"/>
        <w:gridCol w:w="2065"/>
        <w:gridCol w:w="2028"/>
        <w:gridCol w:w="2638"/>
        <w:gridCol w:w="2638"/>
        <w:gridCol w:w="1968"/>
      </w:tblGrid>
      <w:tr w:rsidR="00BA0218" w:rsidTr="00CB6DDD">
        <w:trPr>
          <w:trHeight w:val="1393"/>
        </w:trPr>
        <w:tc>
          <w:tcPr>
            <w:tcW w:w="2193" w:type="dxa"/>
          </w:tcPr>
          <w:p w:rsidR="00BA0218" w:rsidRDefault="00BA0218" w:rsidP="00CB6DDD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2193" w:type="dxa"/>
          </w:tcPr>
          <w:p w:rsidR="00BA0218" w:rsidRDefault="00BA0218" w:rsidP="00CB6DDD">
            <w:pPr>
              <w:ind w:firstLine="0"/>
              <w:jc w:val="center"/>
            </w:pPr>
            <w:r>
              <w:t>Дата поступления проекта НПА (НПА)</w:t>
            </w:r>
          </w:p>
        </w:tc>
        <w:tc>
          <w:tcPr>
            <w:tcW w:w="2193" w:type="dxa"/>
          </w:tcPr>
          <w:p w:rsidR="00BA0218" w:rsidRDefault="00BA0218" w:rsidP="00CB6DDD">
            <w:pPr>
              <w:ind w:firstLine="0"/>
              <w:jc w:val="center"/>
            </w:pPr>
            <w:r>
              <w:t>Вид и наименование проекта НПА (НПА)</w:t>
            </w:r>
          </w:p>
        </w:tc>
        <w:tc>
          <w:tcPr>
            <w:tcW w:w="2193" w:type="dxa"/>
          </w:tcPr>
          <w:p w:rsidR="00BA0218" w:rsidRDefault="00BA0218" w:rsidP="00CB6DDD">
            <w:pPr>
              <w:ind w:firstLine="0"/>
              <w:jc w:val="center"/>
            </w:pPr>
            <w:r>
              <w:t>Должностное лицо, вносящее проект НПА</w:t>
            </w:r>
          </w:p>
        </w:tc>
        <w:tc>
          <w:tcPr>
            <w:tcW w:w="2193" w:type="dxa"/>
          </w:tcPr>
          <w:p w:rsidR="00BA0218" w:rsidRDefault="00BA0218" w:rsidP="00CB6DDD">
            <w:pPr>
              <w:ind w:firstLine="0"/>
              <w:jc w:val="center"/>
            </w:pPr>
            <w:r w:rsidRPr="00700F17">
              <w:t>Дата проведения антикоррупционной экспертизы проекта НПА (НПА)</w:t>
            </w:r>
          </w:p>
        </w:tc>
        <w:tc>
          <w:tcPr>
            <w:tcW w:w="2193" w:type="dxa"/>
          </w:tcPr>
          <w:p w:rsidR="00BA0218" w:rsidRDefault="00BA0218" w:rsidP="00CB6DDD">
            <w:pPr>
              <w:ind w:firstLine="0"/>
              <w:jc w:val="center"/>
            </w:pPr>
            <w:r w:rsidRPr="00700F17">
              <w:t>Результат антикоррупционной экспертизы</w:t>
            </w:r>
          </w:p>
        </w:tc>
        <w:tc>
          <w:tcPr>
            <w:tcW w:w="2194" w:type="dxa"/>
          </w:tcPr>
          <w:p w:rsidR="00BA0218" w:rsidRDefault="00BA0218" w:rsidP="00CB6DDD">
            <w:pPr>
              <w:ind w:firstLine="0"/>
              <w:jc w:val="center"/>
            </w:pPr>
            <w:r w:rsidRPr="00700F17">
              <w:t>Примечание</w:t>
            </w:r>
          </w:p>
        </w:tc>
      </w:tr>
      <w:tr w:rsidR="00BA0218" w:rsidTr="00CB6DDD">
        <w:trPr>
          <w:trHeight w:val="704"/>
        </w:trPr>
        <w:tc>
          <w:tcPr>
            <w:tcW w:w="2193" w:type="dxa"/>
          </w:tcPr>
          <w:p w:rsidR="00BA0218" w:rsidRDefault="00BA0218" w:rsidP="00700F17">
            <w:pPr>
              <w:ind w:firstLine="0"/>
            </w:pPr>
          </w:p>
        </w:tc>
        <w:tc>
          <w:tcPr>
            <w:tcW w:w="2193" w:type="dxa"/>
          </w:tcPr>
          <w:p w:rsidR="00BA0218" w:rsidRDefault="00BA0218" w:rsidP="00700F17">
            <w:pPr>
              <w:ind w:firstLine="0"/>
            </w:pPr>
          </w:p>
        </w:tc>
        <w:tc>
          <w:tcPr>
            <w:tcW w:w="2193" w:type="dxa"/>
          </w:tcPr>
          <w:p w:rsidR="00BA0218" w:rsidRDefault="00BA0218" w:rsidP="00700F17">
            <w:pPr>
              <w:ind w:firstLine="0"/>
            </w:pPr>
          </w:p>
        </w:tc>
        <w:tc>
          <w:tcPr>
            <w:tcW w:w="2193" w:type="dxa"/>
          </w:tcPr>
          <w:p w:rsidR="00BA0218" w:rsidRDefault="00BA0218" w:rsidP="00700F17">
            <w:pPr>
              <w:ind w:firstLine="0"/>
            </w:pPr>
          </w:p>
        </w:tc>
        <w:tc>
          <w:tcPr>
            <w:tcW w:w="2193" w:type="dxa"/>
          </w:tcPr>
          <w:p w:rsidR="00BA0218" w:rsidRDefault="00BA0218" w:rsidP="00700F17">
            <w:pPr>
              <w:ind w:firstLine="0"/>
            </w:pPr>
          </w:p>
        </w:tc>
        <w:tc>
          <w:tcPr>
            <w:tcW w:w="2193" w:type="dxa"/>
          </w:tcPr>
          <w:p w:rsidR="00BA0218" w:rsidRDefault="00BA0218" w:rsidP="00700F17">
            <w:pPr>
              <w:ind w:firstLine="0"/>
            </w:pPr>
          </w:p>
        </w:tc>
        <w:tc>
          <w:tcPr>
            <w:tcW w:w="2194" w:type="dxa"/>
          </w:tcPr>
          <w:p w:rsidR="00BA0218" w:rsidRDefault="00BA0218" w:rsidP="00700F17">
            <w:pPr>
              <w:ind w:firstLine="0"/>
            </w:pPr>
          </w:p>
        </w:tc>
      </w:tr>
    </w:tbl>
    <w:p w:rsidR="00BA0218" w:rsidRPr="00700F17" w:rsidRDefault="00CB6DDD" w:rsidP="00CB6DDD">
      <w:pPr>
        <w:ind w:firstLine="426"/>
        <w:jc w:val="left"/>
        <w:sectPr w:rsidR="00BA0218" w:rsidRPr="00700F17" w:rsidSect="00BA0218">
          <w:pgSz w:w="16838" w:h="11906" w:orient="landscape"/>
          <w:pgMar w:top="284" w:right="851" w:bottom="851" w:left="851" w:header="709" w:footer="709" w:gutter="0"/>
          <w:cols w:space="708"/>
          <w:docGrid w:linePitch="381"/>
        </w:sectPr>
      </w:pPr>
      <w:r>
        <w:t>Примечание                                     НПА                        -                     нормативный                    правовой                        акт</w:t>
      </w:r>
    </w:p>
    <w:p w:rsidR="006C79EE" w:rsidRDefault="006C79EE" w:rsidP="00CB6DDD">
      <w:pPr>
        <w:ind w:left="567" w:firstLine="0"/>
        <w:jc w:val="right"/>
      </w:pPr>
      <w:r w:rsidRPr="00CB6DDD">
        <w:lastRenderedPageBreak/>
        <w:t>   Приложение 2</w:t>
      </w:r>
    </w:p>
    <w:p w:rsidR="00221DE2" w:rsidRPr="00CB6DDD" w:rsidRDefault="00221DE2" w:rsidP="00CB6DDD">
      <w:pPr>
        <w:ind w:left="567" w:firstLine="0"/>
        <w:jc w:val="right"/>
      </w:pPr>
    </w:p>
    <w:p w:rsidR="006C79EE" w:rsidRPr="00CB6DDD" w:rsidRDefault="006C79EE" w:rsidP="00CB6DDD">
      <w:pPr>
        <w:ind w:left="567" w:firstLine="0"/>
        <w:jc w:val="right"/>
      </w:pPr>
      <w:r w:rsidRPr="00CB6DDD">
        <w:t>к Порядку проведения антикоррупционной</w:t>
      </w:r>
    </w:p>
    <w:p w:rsidR="006C79EE" w:rsidRPr="00CB6DDD" w:rsidRDefault="006C79EE" w:rsidP="00CB6DDD">
      <w:pPr>
        <w:ind w:left="567" w:firstLine="0"/>
        <w:jc w:val="right"/>
      </w:pPr>
      <w:r w:rsidRPr="00CB6DDD">
        <w:t>экспертизы муниципальных нормативных правовых</w:t>
      </w:r>
    </w:p>
    <w:p w:rsidR="006C79EE" w:rsidRPr="00CB6DDD" w:rsidRDefault="00CB6DDD" w:rsidP="00CB6DDD">
      <w:pPr>
        <w:ind w:left="567" w:firstLine="0"/>
        <w:jc w:val="right"/>
      </w:pPr>
      <w:r>
        <w:t>актов, принимаемых</w:t>
      </w:r>
      <w:r w:rsidR="006C79EE" w:rsidRPr="00CB6DDD">
        <w:t xml:space="preserve"> Администрацией </w:t>
      </w:r>
      <w:r>
        <w:t>Долотинского</w:t>
      </w:r>
    </w:p>
    <w:p w:rsidR="006C79EE" w:rsidRPr="00CB6DDD" w:rsidRDefault="006C79EE" w:rsidP="00CB6DDD">
      <w:pPr>
        <w:ind w:left="567" w:firstLine="0"/>
        <w:jc w:val="right"/>
      </w:pPr>
      <w:r w:rsidRPr="00CB6DDD">
        <w:t>сельского поселения, и их проектов</w:t>
      </w:r>
    </w:p>
    <w:p w:rsidR="00DE6827" w:rsidRDefault="00DE6827" w:rsidP="00CB6DDD">
      <w:pPr>
        <w:ind w:left="567" w:firstLine="0"/>
        <w:jc w:val="center"/>
      </w:pPr>
    </w:p>
    <w:p w:rsidR="006C79EE" w:rsidRDefault="006C79EE" w:rsidP="00CB6DDD">
      <w:pPr>
        <w:ind w:left="567" w:firstLine="0"/>
        <w:jc w:val="center"/>
      </w:pPr>
      <w:r w:rsidRPr="00CB6DDD">
        <w:t>ФОРМА</w:t>
      </w:r>
    </w:p>
    <w:p w:rsidR="00DE6827" w:rsidRPr="00CB6DDD" w:rsidRDefault="00DE6827" w:rsidP="00CB6DDD">
      <w:pPr>
        <w:ind w:left="567" w:firstLine="0"/>
        <w:jc w:val="center"/>
      </w:pPr>
    </w:p>
    <w:p w:rsidR="006C79EE" w:rsidRPr="00CB6DDD" w:rsidRDefault="006C79EE" w:rsidP="00DE6827">
      <w:pPr>
        <w:ind w:left="567" w:firstLine="0"/>
        <w:jc w:val="center"/>
      </w:pPr>
      <w:r w:rsidRPr="00CB6DDD">
        <w:t>заключения по результатам проведения антикоррупционной экспертизы</w:t>
      </w:r>
    </w:p>
    <w:p w:rsidR="006C79EE" w:rsidRPr="00DE6827" w:rsidRDefault="006C79EE" w:rsidP="00DE6827">
      <w:pPr>
        <w:ind w:left="567" w:firstLine="0"/>
        <w:jc w:val="center"/>
        <w:rPr>
          <w:u w:val="single"/>
        </w:rPr>
      </w:pPr>
      <w:r w:rsidRPr="00DE6827">
        <w:rPr>
          <w:u w:val="single"/>
        </w:rPr>
        <w:t xml:space="preserve">Главе Администрации </w:t>
      </w:r>
      <w:r w:rsidR="00DE6827" w:rsidRPr="00DE6827">
        <w:rPr>
          <w:u w:val="single"/>
        </w:rPr>
        <w:t>Долотинского</w:t>
      </w:r>
      <w:r w:rsidRPr="00DE6827">
        <w:rPr>
          <w:u w:val="single"/>
        </w:rPr>
        <w:t xml:space="preserve"> сельског</w:t>
      </w:r>
      <w:r w:rsidR="00DE6827" w:rsidRPr="00DE6827">
        <w:rPr>
          <w:u w:val="single"/>
        </w:rPr>
        <w:t>о</w:t>
      </w:r>
      <w:r w:rsidRPr="00DE6827">
        <w:rPr>
          <w:u w:val="single"/>
        </w:rPr>
        <w:t xml:space="preserve"> поселения</w:t>
      </w:r>
    </w:p>
    <w:p w:rsidR="006C79EE" w:rsidRPr="00CB6DDD" w:rsidRDefault="006C79EE" w:rsidP="00DE6827">
      <w:pPr>
        <w:ind w:left="567" w:firstLine="0"/>
        <w:jc w:val="center"/>
      </w:pPr>
      <w:r w:rsidRPr="00CB6DDD">
        <w:t>(Ф.И.О.)</w:t>
      </w:r>
    </w:p>
    <w:p w:rsidR="006C79EE" w:rsidRPr="00CB6DDD" w:rsidRDefault="006C79EE" w:rsidP="00CB6DDD">
      <w:pPr>
        <w:ind w:left="567" w:firstLine="0"/>
      </w:pPr>
      <w:r w:rsidRPr="00CB6DDD">
        <w:t>___________________________________________________________</w:t>
      </w:r>
    </w:p>
    <w:p w:rsidR="006C79EE" w:rsidRDefault="006C79EE" w:rsidP="00DE6827">
      <w:pPr>
        <w:ind w:left="567" w:firstLine="0"/>
        <w:jc w:val="center"/>
      </w:pPr>
      <w:r w:rsidRPr="00CB6DDD">
        <w:t>(Ф.И.О., должность работника Администрации</w:t>
      </w:r>
      <w:r w:rsidR="00DE6827">
        <w:t>)</w:t>
      </w:r>
    </w:p>
    <w:p w:rsidR="00DE6827" w:rsidRPr="00CB6DDD" w:rsidRDefault="00DE6827" w:rsidP="00DE6827">
      <w:pPr>
        <w:ind w:left="567" w:firstLine="0"/>
        <w:jc w:val="center"/>
      </w:pPr>
    </w:p>
    <w:p w:rsidR="006C79EE" w:rsidRDefault="006C79EE" w:rsidP="00DE6827">
      <w:pPr>
        <w:ind w:left="567" w:firstLine="0"/>
        <w:jc w:val="center"/>
      </w:pPr>
      <w:r w:rsidRPr="00CB6DDD">
        <w:t>ЗАКЛЮЧЕНИЕ</w:t>
      </w:r>
    </w:p>
    <w:p w:rsidR="00DE6827" w:rsidRPr="00CB6DDD" w:rsidRDefault="00DE6827" w:rsidP="00DE6827">
      <w:pPr>
        <w:ind w:left="567" w:firstLine="0"/>
        <w:jc w:val="center"/>
      </w:pPr>
    </w:p>
    <w:p w:rsidR="006C79EE" w:rsidRPr="00CB6DDD" w:rsidRDefault="006C79EE" w:rsidP="00DE6827">
      <w:pPr>
        <w:ind w:left="567" w:firstLine="0"/>
        <w:jc w:val="center"/>
      </w:pPr>
      <w:r w:rsidRPr="00CB6DDD">
        <w:t>по результатам проведения антикоррупционной экспертизы</w:t>
      </w:r>
    </w:p>
    <w:p w:rsidR="00DE6827" w:rsidRDefault="006C79EE" w:rsidP="00DE6827">
      <w:pPr>
        <w:ind w:left="567" w:firstLine="0"/>
        <w:jc w:val="center"/>
      </w:pPr>
      <w:r w:rsidRPr="00CB6DDD">
        <w:t>(реквизиты муниципального правового акта либо наиме</w:t>
      </w:r>
      <w:r w:rsidR="00DE6827">
        <w:t>нование проекта правового акта)</w:t>
      </w:r>
    </w:p>
    <w:p w:rsidR="006C79EE" w:rsidRPr="00CB6DDD" w:rsidRDefault="006C79EE" w:rsidP="00DE6827">
      <w:pPr>
        <w:ind w:left="567" w:firstLine="709"/>
      </w:pPr>
      <w:r w:rsidRPr="00CB6DDD">
        <w:t xml:space="preserve">Администрацией </w:t>
      </w:r>
      <w:r w:rsidR="00DE6827">
        <w:t>Долотинского</w:t>
      </w:r>
      <w:r w:rsidRPr="00CB6DDD">
        <w:t xml:space="preserve"> сельского поселения 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Порядком проведения антикоррупционной экспертизы нормативных правовых актов Администрации </w:t>
      </w:r>
      <w:r w:rsidR="009927B7">
        <w:t>Долотинского</w:t>
      </w:r>
      <w:r w:rsidRPr="00CB6DDD">
        <w:t xml:space="preserve"> сельского поселения и их проектов</w:t>
      </w:r>
    </w:p>
    <w:p w:rsidR="006C79EE" w:rsidRPr="00CB6DDD" w:rsidRDefault="006C79EE" w:rsidP="00CB6DDD">
      <w:pPr>
        <w:ind w:left="567" w:firstLine="0"/>
      </w:pPr>
      <w:r w:rsidRPr="00CB6DDD">
        <w:t>_________________________________________________________</w:t>
      </w:r>
      <w:r w:rsidR="003F2620">
        <w:t>_____</w:t>
      </w:r>
    </w:p>
    <w:p w:rsidR="003F2620" w:rsidRPr="00CB6DDD" w:rsidRDefault="006C79EE" w:rsidP="003F2620">
      <w:pPr>
        <w:ind w:left="567" w:firstLine="0"/>
        <w:jc w:val="center"/>
      </w:pPr>
      <w:r w:rsidRPr="00CB6DDD">
        <w:t>(реквизиты муниципального правового акта либо наименование проекта правового акта)</w:t>
      </w:r>
    </w:p>
    <w:p w:rsidR="006C79EE" w:rsidRPr="00CB6DDD" w:rsidRDefault="006C79EE" w:rsidP="009927B7">
      <w:pPr>
        <w:ind w:left="567" w:firstLine="709"/>
      </w:pPr>
      <w:r w:rsidRPr="00CB6DDD">
        <w:t xml:space="preserve">в целях выявления в нем </w:t>
      </w:r>
      <w:proofErr w:type="spellStart"/>
      <w:r w:rsidRPr="00CB6DDD">
        <w:t>коррупциогенных</w:t>
      </w:r>
      <w:proofErr w:type="spellEnd"/>
      <w:r w:rsidRPr="00CB6DDD">
        <w:t xml:space="preserve"> факторов и их последующего устранения.</w:t>
      </w:r>
    </w:p>
    <w:p w:rsidR="006C79EE" w:rsidRPr="009927B7" w:rsidRDefault="006C79EE" w:rsidP="00CB6DDD">
      <w:pPr>
        <w:ind w:left="567" w:firstLine="0"/>
        <w:rPr>
          <w:b/>
        </w:rPr>
      </w:pPr>
      <w:r w:rsidRPr="009927B7">
        <w:rPr>
          <w:b/>
        </w:rPr>
        <w:t>Вариант 1:</w:t>
      </w:r>
    </w:p>
    <w:p w:rsidR="006C79EE" w:rsidRPr="00CB6DDD" w:rsidRDefault="006C79EE" w:rsidP="00CB6DDD">
      <w:pPr>
        <w:ind w:left="567" w:firstLine="0"/>
      </w:pPr>
      <w:r w:rsidRPr="00CB6DDD">
        <w:t>В представленном</w:t>
      </w:r>
    </w:p>
    <w:p w:rsidR="006C79EE" w:rsidRPr="00CB6DDD" w:rsidRDefault="006C79EE" w:rsidP="00CB6DDD">
      <w:pPr>
        <w:ind w:left="567" w:firstLine="0"/>
      </w:pPr>
      <w:r w:rsidRPr="00CB6DDD">
        <w:t>(реквизиты муниципального правового акта либо наименование проекта правового акта)</w:t>
      </w:r>
    </w:p>
    <w:p w:rsidR="006C79EE" w:rsidRPr="00CB6DDD" w:rsidRDefault="006C79EE" w:rsidP="00CB6DDD">
      <w:pPr>
        <w:ind w:left="567" w:firstLine="0"/>
      </w:pPr>
      <w:proofErr w:type="spellStart"/>
      <w:r w:rsidRPr="00CB6DDD">
        <w:t>коррупциогенные</w:t>
      </w:r>
      <w:proofErr w:type="spellEnd"/>
      <w:r w:rsidRPr="00CB6DDD">
        <w:t xml:space="preserve"> факторы не выявлены.</w:t>
      </w:r>
    </w:p>
    <w:p w:rsidR="006C79EE" w:rsidRPr="009927B7" w:rsidRDefault="006C79EE" w:rsidP="00CB6DDD">
      <w:pPr>
        <w:ind w:left="567" w:firstLine="0"/>
        <w:rPr>
          <w:b/>
        </w:rPr>
      </w:pPr>
      <w:r w:rsidRPr="009927B7">
        <w:rPr>
          <w:b/>
        </w:rPr>
        <w:t>Вариант 2:</w:t>
      </w:r>
    </w:p>
    <w:p w:rsidR="006C79EE" w:rsidRPr="00CB6DDD" w:rsidRDefault="006C79EE" w:rsidP="00CB6DDD">
      <w:pPr>
        <w:ind w:left="567" w:firstLine="0"/>
      </w:pPr>
      <w:r w:rsidRPr="00CB6DDD">
        <w:t>В представленном</w:t>
      </w:r>
    </w:p>
    <w:p w:rsidR="006C79EE" w:rsidRPr="00CB6DDD" w:rsidRDefault="006C79EE" w:rsidP="00CB6DDD">
      <w:pPr>
        <w:ind w:left="567" w:firstLine="0"/>
      </w:pPr>
      <w:r w:rsidRPr="00CB6DDD">
        <w:t>(реквизиты муниципального правового акта либо наименование проекта правового акта)</w:t>
      </w:r>
    </w:p>
    <w:p w:rsidR="006C79EE" w:rsidRPr="00CB6DDD" w:rsidRDefault="006C79EE" w:rsidP="00CB6DDD">
      <w:pPr>
        <w:ind w:left="567" w:firstLine="0"/>
      </w:pPr>
      <w:r w:rsidRPr="00CB6DDD">
        <w:t xml:space="preserve">выявлены следующие </w:t>
      </w:r>
      <w:proofErr w:type="spellStart"/>
      <w:r w:rsidRPr="00CB6DDD">
        <w:t>коррупциогенные</w:t>
      </w:r>
      <w:proofErr w:type="spellEnd"/>
      <w:r w:rsidRPr="00CB6DDD">
        <w:t xml:space="preserve"> факторы </w:t>
      </w:r>
      <w:hyperlink r:id="rId10" w:anchor="_ftn1" w:history="1">
        <w:r w:rsidRPr="00CB6DDD">
          <w:rPr>
            <w:rStyle w:val="aa"/>
          </w:rPr>
          <w:t>[1]</w:t>
        </w:r>
      </w:hyperlink>
      <w:r w:rsidRPr="00CB6DDD">
        <w:t>:</w:t>
      </w:r>
    </w:p>
    <w:p w:rsidR="006C79EE" w:rsidRPr="00CB6DDD" w:rsidRDefault="006C79EE" w:rsidP="00CB6DDD">
      <w:pPr>
        <w:ind w:left="567" w:firstLine="0"/>
      </w:pPr>
      <w:r w:rsidRPr="00CB6DDD">
        <w:lastRenderedPageBreak/>
        <w:t>1. _______________________________________________________________________</w:t>
      </w:r>
    </w:p>
    <w:p w:rsidR="006C79EE" w:rsidRPr="00CB6DDD" w:rsidRDefault="006C79EE" w:rsidP="00CB6DDD">
      <w:pPr>
        <w:ind w:left="567" w:firstLine="0"/>
      </w:pPr>
      <w:r w:rsidRPr="00CB6DDD">
        <w:t>2. _______________________________________________________________________</w:t>
      </w:r>
    </w:p>
    <w:p w:rsidR="006C79EE" w:rsidRPr="00CB6DDD" w:rsidRDefault="006C79EE" w:rsidP="00CB6DDD">
      <w:pPr>
        <w:ind w:left="567" w:firstLine="0"/>
      </w:pPr>
      <w:r w:rsidRPr="00CB6DDD">
        <w:t>…_____________________________________________________________________</w:t>
      </w:r>
    </w:p>
    <w:p w:rsidR="006C79EE" w:rsidRDefault="006C79EE" w:rsidP="009927B7">
      <w:pPr>
        <w:ind w:left="567" w:firstLine="709"/>
      </w:pPr>
      <w:r w:rsidRPr="00CB6DDD">
        <w:t xml:space="preserve">В целях устранения выявленных </w:t>
      </w:r>
      <w:proofErr w:type="spellStart"/>
      <w:r w:rsidRPr="00CB6DDD">
        <w:t>коррупциогенных</w:t>
      </w:r>
      <w:proofErr w:type="spellEnd"/>
      <w:r w:rsidRPr="00CB6DDD">
        <w:t xml:space="preserve"> факторов предлагается</w:t>
      </w:r>
    </w:p>
    <w:p w:rsidR="009927B7" w:rsidRPr="00CB6DDD" w:rsidRDefault="009927B7" w:rsidP="009927B7">
      <w:pPr>
        <w:ind w:left="567" w:firstLine="709"/>
      </w:pPr>
    </w:p>
    <w:p w:rsidR="006C79EE" w:rsidRPr="00CB6DDD" w:rsidRDefault="006C79EE" w:rsidP="00CB6DDD">
      <w:pPr>
        <w:ind w:left="567" w:firstLine="0"/>
      </w:pPr>
      <w:r w:rsidRPr="00CB6DDD">
        <w:t xml:space="preserve">(указывается способ устранения </w:t>
      </w:r>
      <w:proofErr w:type="spellStart"/>
      <w:r w:rsidRPr="00CB6DDD">
        <w:t>коррупциогенных</w:t>
      </w:r>
      <w:proofErr w:type="spellEnd"/>
      <w:r w:rsidRPr="00CB6DDD">
        <w:t xml:space="preserve">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</w:p>
    <w:tbl>
      <w:tblPr>
        <w:tblW w:w="5000" w:type="pct"/>
        <w:tblCellSpacing w:w="15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7"/>
        <w:gridCol w:w="997"/>
        <w:gridCol w:w="2098"/>
        <w:gridCol w:w="997"/>
        <w:gridCol w:w="2586"/>
      </w:tblGrid>
      <w:tr w:rsidR="006C79EE" w:rsidRPr="00CB6DDD" w:rsidTr="002626AD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79EE" w:rsidRPr="00CB6DDD" w:rsidRDefault="006C79EE" w:rsidP="00CB6DDD">
            <w:pPr>
              <w:ind w:left="567" w:firstLine="0"/>
            </w:pPr>
            <w:r w:rsidRPr="00CB6DDD"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79EE" w:rsidRPr="00CB6DDD" w:rsidRDefault="006C79EE" w:rsidP="00CB6DDD">
            <w:pPr>
              <w:ind w:left="567" w:firstLine="0"/>
            </w:pPr>
            <w:r w:rsidRPr="00CB6DDD"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79EE" w:rsidRPr="00CB6DDD" w:rsidRDefault="006C79EE" w:rsidP="00CB6DDD">
            <w:pPr>
              <w:ind w:left="567" w:firstLine="0"/>
            </w:pPr>
            <w:r w:rsidRPr="00CB6DDD"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79EE" w:rsidRPr="00CB6DDD" w:rsidRDefault="006C79EE" w:rsidP="00CB6DDD">
            <w:pPr>
              <w:ind w:left="567" w:firstLine="0"/>
            </w:pPr>
            <w:r w:rsidRPr="00CB6DDD">
              <w:t> 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79EE" w:rsidRPr="00CB6DDD" w:rsidRDefault="006C79EE" w:rsidP="00CB6DDD">
            <w:pPr>
              <w:ind w:left="567" w:firstLine="0"/>
            </w:pPr>
            <w:r w:rsidRPr="00CB6DDD">
              <w:t> </w:t>
            </w:r>
          </w:p>
        </w:tc>
      </w:tr>
      <w:tr w:rsidR="006C79EE" w:rsidRPr="00CB6DDD" w:rsidTr="002626AD">
        <w:trPr>
          <w:tblCellSpacing w:w="15" w:type="dxa"/>
        </w:trPr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79EE" w:rsidRPr="00CB6DDD" w:rsidRDefault="006C79EE" w:rsidP="009927B7">
            <w:pPr>
              <w:ind w:left="567" w:firstLine="0"/>
              <w:jc w:val="center"/>
            </w:pPr>
            <w:r w:rsidRPr="00CB6DDD">
              <w:t>(наименование должности)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79EE" w:rsidRPr="00CB6DDD" w:rsidRDefault="006C79EE" w:rsidP="009927B7">
            <w:pPr>
              <w:ind w:left="567" w:firstLine="0"/>
              <w:jc w:val="center"/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79EE" w:rsidRPr="00CB6DDD" w:rsidRDefault="006C79EE" w:rsidP="009927B7">
            <w:pPr>
              <w:ind w:left="567" w:firstLine="0"/>
              <w:jc w:val="center"/>
            </w:pPr>
            <w:r w:rsidRPr="00CB6DDD">
              <w:t>(подпись)</w:t>
            </w: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79EE" w:rsidRPr="00CB6DDD" w:rsidRDefault="006C79EE" w:rsidP="009927B7">
            <w:pPr>
              <w:ind w:left="567" w:firstLine="0"/>
              <w:jc w:val="center"/>
            </w:pPr>
          </w:p>
        </w:tc>
        <w:tc>
          <w:tcPr>
            <w:tcW w:w="0" w:type="auto"/>
            <w:tcBorders>
              <w:top w:val="single" w:sz="6" w:space="0" w:color="EEEEEE"/>
              <w:left w:val="single" w:sz="6" w:space="0" w:color="EEEEEE"/>
              <w:bottom w:val="single" w:sz="6" w:space="0" w:color="EEEEEE"/>
              <w:right w:val="single" w:sz="6" w:space="0" w:color="EEEEEE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6C79EE" w:rsidRPr="00CB6DDD" w:rsidRDefault="006C79EE" w:rsidP="009927B7">
            <w:pPr>
              <w:ind w:left="567" w:firstLine="0"/>
              <w:jc w:val="center"/>
            </w:pPr>
            <w:r w:rsidRPr="00CB6DDD">
              <w:t>(инициалы, фамилия)</w:t>
            </w:r>
          </w:p>
        </w:tc>
      </w:tr>
    </w:tbl>
    <w:p w:rsidR="006C79EE" w:rsidRPr="00CB6DDD" w:rsidRDefault="006C79EE" w:rsidP="00CB6DDD">
      <w:pPr>
        <w:ind w:left="567" w:firstLine="0"/>
      </w:pPr>
      <w:r w:rsidRPr="00CB6DDD">
        <w:t>____________________________________</w:t>
      </w:r>
    </w:p>
    <w:p w:rsidR="006C79EE" w:rsidRPr="00CB6DDD" w:rsidRDefault="006C79EE" w:rsidP="009927B7">
      <w:pPr>
        <w:ind w:left="567" w:firstLine="709"/>
      </w:pPr>
      <w:r w:rsidRPr="00CB6DDD">
        <w:t>1</w:t>
      </w:r>
      <w:r w:rsidR="009927B7">
        <w:t xml:space="preserve">. </w:t>
      </w:r>
      <w:r w:rsidRPr="00CB6DDD">
        <w:t xml:space="preserve">Отражаются все положения нормативного правового акта, его проекта или иного документа, в которых выявлены </w:t>
      </w:r>
      <w:proofErr w:type="spellStart"/>
      <w:r w:rsidRPr="00CB6DDD">
        <w:t>коррупциогенные</w:t>
      </w:r>
      <w:proofErr w:type="spellEnd"/>
      <w:r w:rsidRPr="00CB6DDD">
        <w:t xml:space="preserve"> факторы, с указанием его структурных единиц (разделов, глав, статей, частей, пунктов, подпунктов, абзацев) и соответствующих </w:t>
      </w:r>
      <w:proofErr w:type="spellStart"/>
      <w:r w:rsidRPr="00CB6DDD">
        <w:t>оррупциогенных</w:t>
      </w:r>
      <w:proofErr w:type="spellEnd"/>
      <w:r w:rsidRPr="00CB6DDD">
        <w:t xml:space="preserve"> факторов со ссылкой на положения методики, утвержденной постановлением Правительства Российской Федерации от 26 февраля 2010 г.№ 96.</w:t>
      </w:r>
    </w:p>
    <w:p w:rsidR="006C79EE" w:rsidRPr="00CB6DDD" w:rsidRDefault="006C79EE" w:rsidP="00CB6DDD">
      <w:pPr>
        <w:ind w:left="567" w:firstLine="0"/>
      </w:pPr>
    </w:p>
    <w:p w:rsidR="006C79EE" w:rsidRPr="00CB6DDD" w:rsidRDefault="006C79EE" w:rsidP="00CB6DDD">
      <w:pPr>
        <w:ind w:left="567" w:firstLine="0"/>
      </w:pPr>
    </w:p>
    <w:p w:rsidR="006C79EE" w:rsidRPr="00CB6DDD" w:rsidRDefault="006C79EE" w:rsidP="00CB6DDD">
      <w:pPr>
        <w:ind w:left="567" w:firstLine="0"/>
      </w:pPr>
    </w:p>
    <w:p w:rsidR="006C79EE" w:rsidRPr="00CB6DDD" w:rsidRDefault="006C79EE" w:rsidP="00CB6DDD">
      <w:pPr>
        <w:ind w:left="567" w:firstLine="0"/>
      </w:pPr>
    </w:p>
    <w:p w:rsidR="006C79EE" w:rsidRPr="00CB6DDD" w:rsidRDefault="006C79EE" w:rsidP="00CB6DDD">
      <w:pPr>
        <w:ind w:left="567" w:firstLine="0"/>
      </w:pPr>
    </w:p>
    <w:p w:rsidR="006C79EE" w:rsidRPr="00CB6DDD" w:rsidRDefault="006C79EE" w:rsidP="00CB6DDD">
      <w:pPr>
        <w:ind w:left="567" w:firstLine="0"/>
      </w:pPr>
    </w:p>
    <w:p w:rsidR="006C79EE" w:rsidRPr="00CB6DDD" w:rsidRDefault="006C79EE" w:rsidP="00CB6DDD">
      <w:pPr>
        <w:ind w:left="567" w:firstLine="0"/>
      </w:pPr>
    </w:p>
    <w:p w:rsidR="006C79EE" w:rsidRPr="00CB6DDD" w:rsidRDefault="006C79EE" w:rsidP="00CB6DDD">
      <w:pPr>
        <w:ind w:left="567" w:firstLine="0"/>
      </w:pPr>
    </w:p>
    <w:p w:rsidR="00CB6DDD" w:rsidRPr="00CB6DDD" w:rsidRDefault="00CB6DDD" w:rsidP="00CB6DDD">
      <w:pPr>
        <w:ind w:left="567" w:firstLine="0"/>
      </w:pPr>
    </w:p>
    <w:p w:rsidR="00CB6DDD" w:rsidRPr="00CB6DDD" w:rsidRDefault="00CB6DDD" w:rsidP="00CB6DDD">
      <w:pPr>
        <w:ind w:left="567" w:firstLine="0"/>
      </w:pPr>
    </w:p>
    <w:p w:rsidR="00CB6DDD" w:rsidRPr="00CB6DDD" w:rsidRDefault="00CB6DDD" w:rsidP="00CB6DDD">
      <w:pPr>
        <w:ind w:left="567" w:firstLine="0"/>
      </w:pPr>
    </w:p>
    <w:p w:rsidR="006C79EE" w:rsidRPr="00CB6DDD" w:rsidRDefault="006C79EE" w:rsidP="00CB6DDD">
      <w:pPr>
        <w:ind w:left="567" w:firstLine="0"/>
      </w:pPr>
    </w:p>
    <w:p w:rsidR="006C79EE" w:rsidRPr="00CB6DDD" w:rsidRDefault="006C79EE" w:rsidP="00CB6DDD">
      <w:pPr>
        <w:ind w:left="567" w:firstLine="0"/>
      </w:pPr>
    </w:p>
    <w:p w:rsidR="006C79EE" w:rsidRDefault="006C79EE" w:rsidP="00CB6DDD">
      <w:pPr>
        <w:ind w:left="567" w:firstLine="0"/>
      </w:pPr>
    </w:p>
    <w:p w:rsidR="009927B7" w:rsidRDefault="009927B7" w:rsidP="00221DE2">
      <w:pPr>
        <w:ind w:firstLine="0"/>
      </w:pPr>
    </w:p>
    <w:p w:rsidR="00221DE2" w:rsidRDefault="00221DE2" w:rsidP="00221DE2">
      <w:pPr>
        <w:ind w:firstLine="0"/>
      </w:pPr>
    </w:p>
    <w:p w:rsidR="006C79EE" w:rsidRPr="009927B7" w:rsidRDefault="009927B7" w:rsidP="009927B7">
      <w:pPr>
        <w:ind w:left="567" w:firstLine="0"/>
      </w:pPr>
      <w:r>
        <w:tab/>
      </w:r>
    </w:p>
    <w:p w:rsidR="006C79EE" w:rsidRDefault="006C79EE" w:rsidP="009927B7">
      <w:pPr>
        <w:ind w:left="567" w:firstLine="0"/>
        <w:jc w:val="right"/>
      </w:pPr>
      <w:r w:rsidRPr="009927B7">
        <w:lastRenderedPageBreak/>
        <w:t>Приложение 3</w:t>
      </w:r>
    </w:p>
    <w:p w:rsidR="009927B7" w:rsidRPr="009927B7" w:rsidRDefault="009927B7" w:rsidP="009927B7">
      <w:pPr>
        <w:ind w:left="567" w:firstLine="0"/>
        <w:jc w:val="right"/>
      </w:pPr>
    </w:p>
    <w:p w:rsidR="006C79EE" w:rsidRPr="009927B7" w:rsidRDefault="006C79EE" w:rsidP="009927B7">
      <w:pPr>
        <w:ind w:left="567" w:firstLine="0"/>
        <w:jc w:val="right"/>
      </w:pPr>
      <w:r w:rsidRPr="009927B7">
        <w:t>к Порядку проведения антикоррупционной</w:t>
      </w:r>
    </w:p>
    <w:p w:rsidR="006C79EE" w:rsidRPr="009927B7" w:rsidRDefault="006C79EE" w:rsidP="009927B7">
      <w:pPr>
        <w:ind w:left="567" w:firstLine="0"/>
        <w:jc w:val="right"/>
      </w:pPr>
      <w:r w:rsidRPr="009927B7">
        <w:t>экспертизы муниципальных нормативных правовых</w:t>
      </w:r>
    </w:p>
    <w:p w:rsidR="006C79EE" w:rsidRPr="009927B7" w:rsidRDefault="006C79EE" w:rsidP="009927B7">
      <w:pPr>
        <w:ind w:left="567" w:firstLine="0"/>
        <w:jc w:val="right"/>
      </w:pPr>
      <w:r w:rsidRPr="009927B7">
        <w:t xml:space="preserve">актов, принимаемых  Администрацией </w:t>
      </w:r>
      <w:r w:rsidR="009927B7">
        <w:t>Долотинского</w:t>
      </w:r>
    </w:p>
    <w:p w:rsidR="006C79EE" w:rsidRDefault="006C79EE" w:rsidP="009927B7">
      <w:pPr>
        <w:ind w:left="567" w:firstLine="0"/>
        <w:jc w:val="right"/>
      </w:pPr>
      <w:r w:rsidRPr="009927B7">
        <w:t>сельского поселения, и их проектов</w:t>
      </w:r>
    </w:p>
    <w:p w:rsidR="009927B7" w:rsidRPr="009927B7" w:rsidRDefault="009927B7" w:rsidP="009927B7">
      <w:pPr>
        <w:ind w:left="567" w:firstLine="0"/>
        <w:jc w:val="right"/>
      </w:pPr>
    </w:p>
    <w:p w:rsidR="006C79EE" w:rsidRPr="009927B7" w:rsidRDefault="006C79EE" w:rsidP="009927B7">
      <w:pPr>
        <w:ind w:left="567" w:firstLine="0"/>
        <w:jc w:val="center"/>
        <w:rPr>
          <w:b/>
        </w:rPr>
      </w:pPr>
      <w:r w:rsidRPr="009927B7">
        <w:rPr>
          <w:b/>
        </w:rPr>
        <w:t>СПРАВКА</w:t>
      </w:r>
    </w:p>
    <w:p w:rsidR="009927B7" w:rsidRPr="009927B7" w:rsidRDefault="009927B7" w:rsidP="009927B7">
      <w:pPr>
        <w:ind w:left="567" w:firstLine="0"/>
      </w:pPr>
    </w:p>
    <w:p w:rsidR="006C79EE" w:rsidRDefault="006C79EE" w:rsidP="009927B7">
      <w:pPr>
        <w:ind w:left="567" w:firstLine="0"/>
        <w:jc w:val="center"/>
      </w:pPr>
      <w:r w:rsidRPr="009927B7">
        <w:t>об отсутствии экспертного заключения независимого эксперта</w:t>
      </w:r>
    </w:p>
    <w:p w:rsidR="009927B7" w:rsidRPr="009927B7" w:rsidRDefault="009927B7" w:rsidP="009927B7">
      <w:pPr>
        <w:ind w:left="567" w:firstLine="0"/>
      </w:pPr>
    </w:p>
    <w:p w:rsidR="006C79EE" w:rsidRPr="009927B7" w:rsidRDefault="006C79EE" w:rsidP="009927B7">
      <w:pPr>
        <w:ind w:left="567" w:firstLine="0"/>
      </w:pPr>
      <w:r w:rsidRPr="009927B7">
        <w:t xml:space="preserve">За время размещения на официальном сайте Администрации </w:t>
      </w:r>
      <w:r w:rsidR="00B55CAE">
        <w:t>Долотинского</w:t>
      </w:r>
      <w:r w:rsidRPr="009927B7">
        <w:t xml:space="preserve"> сельского поселения (</w:t>
      </w:r>
      <w:hyperlink r:id="rId11" w:history="1">
        <w:r w:rsidRPr="009927B7">
          <w:rPr>
            <w:rStyle w:val="aa"/>
          </w:rPr>
          <w:t>www.admdomanichi.ru</w:t>
        </w:r>
      </w:hyperlink>
      <w:r w:rsidRPr="009927B7">
        <w:t>) в информационно-телекоммуникационной сети «Интернет» проекта нормативного правового акта</w:t>
      </w:r>
    </w:p>
    <w:p w:rsidR="006C79EE" w:rsidRPr="009927B7" w:rsidRDefault="006C79EE" w:rsidP="009927B7">
      <w:pPr>
        <w:ind w:left="567" w:firstLine="0"/>
      </w:pPr>
      <w:r w:rsidRPr="009927B7">
        <w:t>______________________________________________________________</w:t>
      </w:r>
    </w:p>
    <w:p w:rsidR="006C79EE" w:rsidRDefault="006C79EE" w:rsidP="00B55CAE">
      <w:pPr>
        <w:ind w:left="567" w:firstLine="0"/>
        <w:jc w:val="center"/>
        <w:rPr>
          <w:sz w:val="24"/>
        </w:rPr>
      </w:pPr>
      <w:r w:rsidRPr="00B55CAE">
        <w:rPr>
          <w:sz w:val="24"/>
        </w:rPr>
        <w:t>(название нормативного правового акта)</w:t>
      </w:r>
    </w:p>
    <w:p w:rsidR="00B55CAE" w:rsidRPr="00B55CAE" w:rsidRDefault="00B55CAE" w:rsidP="009927B7">
      <w:pPr>
        <w:ind w:left="567" w:firstLine="0"/>
        <w:rPr>
          <w:sz w:val="24"/>
        </w:rPr>
      </w:pPr>
    </w:p>
    <w:p w:rsidR="006C79EE" w:rsidRDefault="006C79EE" w:rsidP="009927B7">
      <w:pPr>
        <w:ind w:left="567" w:firstLine="0"/>
      </w:pPr>
      <w:r w:rsidRPr="009927B7">
        <w:t>«____»____________20___ г. по «_______»_______________20___г.</w:t>
      </w:r>
    </w:p>
    <w:p w:rsidR="00B55CAE" w:rsidRPr="009927B7" w:rsidRDefault="00B55CAE" w:rsidP="009927B7">
      <w:pPr>
        <w:ind w:left="567" w:firstLine="0"/>
      </w:pPr>
    </w:p>
    <w:p w:rsidR="006C79EE" w:rsidRDefault="006C79EE" w:rsidP="009927B7">
      <w:pPr>
        <w:ind w:left="567" w:firstLine="0"/>
      </w:pPr>
      <w:r w:rsidRPr="009927B7">
        <w:t>заключения независимых экспертов по результатам его антикоррупционной экспертизы не поступили.</w:t>
      </w:r>
    </w:p>
    <w:p w:rsidR="00B55CAE" w:rsidRPr="009927B7" w:rsidRDefault="00B55CAE" w:rsidP="009927B7">
      <w:pPr>
        <w:ind w:left="567" w:firstLine="0"/>
      </w:pPr>
    </w:p>
    <w:p w:rsidR="006C79EE" w:rsidRPr="009927B7" w:rsidRDefault="006C79EE" w:rsidP="009927B7">
      <w:pPr>
        <w:ind w:left="567" w:firstLine="0"/>
      </w:pPr>
      <w:r w:rsidRPr="009927B7">
        <w:t>_________________________________</w:t>
      </w:r>
      <w:r w:rsidR="00B55CAE">
        <w:t>____________________________</w:t>
      </w:r>
    </w:p>
    <w:p w:rsidR="006C79EE" w:rsidRPr="00B55CAE" w:rsidRDefault="006C79EE" w:rsidP="009927B7">
      <w:pPr>
        <w:ind w:left="567" w:firstLine="0"/>
        <w:rPr>
          <w:sz w:val="22"/>
        </w:rPr>
      </w:pPr>
      <w:r w:rsidRPr="00B55CAE">
        <w:rPr>
          <w:sz w:val="22"/>
        </w:rPr>
        <w:t xml:space="preserve">(наименование должности)                                                 (подпись)                               </w:t>
      </w:r>
      <w:r w:rsidR="00B55CAE">
        <w:rPr>
          <w:sz w:val="22"/>
        </w:rPr>
        <w:t xml:space="preserve">    </w:t>
      </w:r>
      <w:r w:rsidRPr="00B55CAE">
        <w:rPr>
          <w:sz w:val="22"/>
        </w:rPr>
        <w:t>(инициалы, фамилия)</w:t>
      </w:r>
    </w:p>
    <w:p w:rsidR="006C79EE" w:rsidRPr="00221DE2" w:rsidRDefault="006C79EE" w:rsidP="00221DE2">
      <w:pPr>
        <w:ind w:left="567" w:firstLine="0"/>
      </w:pPr>
      <w:r w:rsidRPr="00B55CAE">
        <w:t> </w:t>
      </w:r>
    </w:p>
    <w:p w:rsidR="006C79EE" w:rsidRPr="00B259AE" w:rsidRDefault="006C79EE" w:rsidP="006C79EE">
      <w:pPr>
        <w:jc w:val="center"/>
        <w:rPr>
          <w:szCs w:val="28"/>
        </w:rPr>
      </w:pPr>
    </w:p>
    <w:p w:rsidR="006C79EE" w:rsidRDefault="006C79EE" w:rsidP="006C79EE">
      <w:pPr>
        <w:tabs>
          <w:tab w:val="left" w:pos="3405"/>
          <w:tab w:val="center" w:pos="4961"/>
        </w:tabs>
        <w:ind w:firstLine="0"/>
      </w:pPr>
    </w:p>
    <w:p w:rsidR="007C34F4" w:rsidRDefault="007C34F4">
      <w:bookmarkStart w:id="26" w:name="_GoBack"/>
      <w:bookmarkEnd w:id="26"/>
    </w:p>
    <w:sectPr w:rsidR="007C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7DB" w:rsidRDefault="002737DB">
      <w:r>
        <w:separator/>
      </w:r>
    </w:p>
  </w:endnote>
  <w:endnote w:type="continuationSeparator" w:id="0">
    <w:p w:rsidR="002737DB" w:rsidRDefault="0027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AE" w:rsidRDefault="00DE6827" w:rsidP="0009110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259AE" w:rsidRDefault="002737DB" w:rsidP="0009110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AE" w:rsidRDefault="00DE6827" w:rsidP="0009110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21DE2">
      <w:rPr>
        <w:rStyle w:val="a7"/>
        <w:noProof/>
      </w:rPr>
      <w:t>10</w:t>
    </w:r>
    <w:r>
      <w:rPr>
        <w:rStyle w:val="a7"/>
      </w:rPr>
      <w:fldChar w:fldCharType="end"/>
    </w:r>
  </w:p>
  <w:p w:rsidR="00B259AE" w:rsidRDefault="002737DB" w:rsidP="0009110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7DB" w:rsidRDefault="002737DB">
      <w:r>
        <w:separator/>
      </w:r>
    </w:p>
  </w:footnote>
  <w:footnote w:type="continuationSeparator" w:id="0">
    <w:p w:rsidR="002737DB" w:rsidRDefault="00273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6E92"/>
    <w:multiLevelType w:val="hybridMultilevel"/>
    <w:tmpl w:val="D528FE7A"/>
    <w:lvl w:ilvl="0" w:tplc="AF562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69"/>
    <w:rsid w:val="000A60E9"/>
    <w:rsid w:val="000C7969"/>
    <w:rsid w:val="00221DE2"/>
    <w:rsid w:val="002737DB"/>
    <w:rsid w:val="00314F8B"/>
    <w:rsid w:val="00394CED"/>
    <w:rsid w:val="003F2620"/>
    <w:rsid w:val="00416520"/>
    <w:rsid w:val="006C79EE"/>
    <w:rsid w:val="00700F17"/>
    <w:rsid w:val="007C34F4"/>
    <w:rsid w:val="009927B7"/>
    <w:rsid w:val="00B55CAE"/>
    <w:rsid w:val="00BA0218"/>
    <w:rsid w:val="00CB6DDD"/>
    <w:rsid w:val="00DE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EE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79EE"/>
    <w:pPr>
      <w:ind w:firstLine="0"/>
      <w:jc w:val="left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6C79E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footer"/>
    <w:basedOn w:val="a"/>
    <w:link w:val="a6"/>
    <w:rsid w:val="006C79EE"/>
    <w:pPr>
      <w:tabs>
        <w:tab w:val="center" w:pos="4153"/>
        <w:tab w:val="right" w:pos="8306"/>
      </w:tabs>
      <w:suppressAutoHyphens w:val="0"/>
      <w:ind w:firstLine="0"/>
      <w:jc w:val="left"/>
    </w:pPr>
    <w:rPr>
      <w:rFonts w:eastAsia="Times New Roman"/>
      <w:sz w:val="20"/>
      <w:lang w:eastAsia="ru-RU"/>
    </w:rPr>
  </w:style>
  <w:style w:type="character" w:customStyle="1" w:styleId="a6">
    <w:name w:val="Нижний колонтитул Знак"/>
    <w:basedOn w:val="a0"/>
    <w:link w:val="a5"/>
    <w:rsid w:val="006C7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C79EE"/>
  </w:style>
  <w:style w:type="paragraph" w:styleId="a8">
    <w:name w:val="Normal (Web)"/>
    <w:basedOn w:val="a"/>
    <w:uiPriority w:val="99"/>
    <w:rsid w:val="006C79EE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A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B6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9EE"/>
    <w:pPr>
      <w:suppressAutoHyphens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C79EE"/>
    <w:pPr>
      <w:ind w:firstLine="0"/>
      <w:jc w:val="left"/>
    </w:pPr>
    <w:rPr>
      <w:rFonts w:eastAsia="Times New Roman"/>
    </w:rPr>
  </w:style>
  <w:style w:type="character" w:customStyle="1" w:styleId="a4">
    <w:name w:val="Основной текст с отступом Знак"/>
    <w:basedOn w:val="a0"/>
    <w:link w:val="a3"/>
    <w:rsid w:val="006C79EE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footer"/>
    <w:basedOn w:val="a"/>
    <w:link w:val="a6"/>
    <w:rsid w:val="006C79EE"/>
    <w:pPr>
      <w:tabs>
        <w:tab w:val="center" w:pos="4153"/>
        <w:tab w:val="right" w:pos="8306"/>
      </w:tabs>
      <w:suppressAutoHyphens w:val="0"/>
      <w:ind w:firstLine="0"/>
      <w:jc w:val="left"/>
    </w:pPr>
    <w:rPr>
      <w:rFonts w:eastAsia="Times New Roman"/>
      <w:sz w:val="20"/>
      <w:lang w:eastAsia="ru-RU"/>
    </w:rPr>
  </w:style>
  <w:style w:type="character" w:customStyle="1" w:styleId="a6">
    <w:name w:val="Нижний колонтитул Знак"/>
    <w:basedOn w:val="a0"/>
    <w:link w:val="a5"/>
    <w:rsid w:val="006C79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C79EE"/>
  </w:style>
  <w:style w:type="paragraph" w:styleId="a8">
    <w:name w:val="Normal (Web)"/>
    <w:basedOn w:val="a"/>
    <w:uiPriority w:val="99"/>
    <w:rsid w:val="006C79EE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A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CB6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dmdomanich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mdomanichi.ru/dokumenty/postanovleniya/postanovleniya-2023/31-ot-17-01-2023-ob-utverzhdenii-poryadka-provedeniya-antikorruptsionnoj-ekspertizy-munitsipalnykh-normativnykh-pravovykh-aktov-prinimaemykh-administratsiej-domanichskogo-selskogo-poseleniya-i-ikh-proektov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2025-04-22T07:46:00Z</cp:lastPrinted>
  <dcterms:created xsi:type="dcterms:W3CDTF">2025-04-21T07:48:00Z</dcterms:created>
  <dcterms:modified xsi:type="dcterms:W3CDTF">2025-04-22T07:46:00Z</dcterms:modified>
</cp:coreProperties>
</file>